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513"/>
        <w:gridCol w:w="3513"/>
        <w:gridCol w:w="3513"/>
      </w:tblGrid>
      <w:tr w:rsidR="00F060DA" w14:paraId="7A01F5A0" w14:textId="77777777">
        <w:trPr>
          <w:jc w:val="center"/>
        </w:trPr>
        <w:tc>
          <w:tcPr>
            <w:tcW w:w="10539" w:type="dxa"/>
            <w:gridSpan w:val="3"/>
            <w:shd w:val="clear" w:color="auto" w:fill="BFBFBF"/>
          </w:tcPr>
          <w:p w:rsidR="00F060DA" w:rsidRDefault="00000000" w14:paraId="7EF4377F" w14:textId="77777777">
            <w:pPr>
              <w:spacing w:before="40" w:after="40"/>
              <w:jc w:val="center"/>
            </w:pPr>
            <w:r>
              <w:rPr>
                <w:b/>
              </w:rPr>
              <w:t>PRS.02.03  PROJE YÖNETİMİ SÜRECİ</w:t>
            </w:r>
          </w:p>
        </w:tc>
      </w:tr>
      <w:tr w:rsidR="00F060DA" w14:paraId="43FDCF10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F060DA" w:rsidRDefault="00000000" w14:paraId="3838E9F2" w14:textId="77777777">
            <w:pPr>
              <w:spacing w:before="40" w:after="40"/>
            </w:pPr>
            <w:r>
              <w:rPr>
                <w:b/>
              </w:rPr>
              <w:t>SÜREÇ KOORDİNATÖRÜ</w:t>
            </w:r>
          </w:p>
        </w:tc>
        <w:tc>
          <w:tcPr>
            <w:tcW w:w="7026" w:type="dxa"/>
            <w:gridSpan w:val="2"/>
          </w:tcPr>
          <w:p w:rsidR="00F060DA" w:rsidRDefault="00000000" w14:paraId="7A73B543" w14:textId="77777777">
            <w:pPr>
              <w:spacing w:before="40" w:after="40"/>
            </w:pPr>
            <w:r>
              <w:t>Akreditasyon, Akademik Değerlendirme ve Kalite Koordinatörü (kalite@giresun.edu.tr)</w:t>
            </w:r>
          </w:p>
        </w:tc>
      </w:tr>
      <w:tr w:rsidR="00F060DA" w14:paraId="53BA86D8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F060DA" w:rsidRDefault="00000000" w14:paraId="7AFD7F16" w14:textId="77777777">
            <w:pPr>
              <w:spacing w:before="40" w:after="40"/>
            </w:pPr>
            <w:r>
              <w:rPr>
                <w:b/>
              </w:rPr>
              <w:t>SÜREÇTEN SORUMLU BİRİMLER</w:t>
            </w:r>
          </w:p>
        </w:tc>
        <w:tc>
          <w:tcPr>
            <w:tcW w:w="7026" w:type="dxa"/>
            <w:gridSpan w:val="2"/>
          </w:tcPr>
          <w:p w:rsidR="00F060DA" w:rsidRDefault="00000000" w14:paraId="6A016CDF" w14:textId="77777777">
            <w:pPr>
              <w:spacing w:before="40" w:after="40"/>
            </w:pPr>
            <w:r>
              <w:t>Bilimsel Araştırma Projeleri (BAP) Koordinasyon Birimi, Proje Destek ve Yönetim Koordinatörlüğü, Fakülte/Enstitü/YO/MYO, Strateji Geliştirme Daire Başkanlığı, İdari ve Mali İşler Daire Başkanlığı, Hukuk Müşavirliği, Akreditasyon, Akademik Değerlendirme ve Kalite Koordinatörlüğü</w:t>
            </w:r>
          </w:p>
        </w:tc>
      </w:tr>
      <w:tr w:rsidR="00F060DA" w14:paraId="21032015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F060DA" w:rsidRDefault="00000000" w14:paraId="35D3F286" w14:textId="77777777">
            <w:pPr>
              <w:spacing w:before="40" w:after="40"/>
            </w:pPr>
            <w:r>
              <w:rPr>
                <w:b/>
              </w:rPr>
              <w:t>YETKİ VE SORUMLULUKLAR</w:t>
            </w:r>
          </w:p>
        </w:tc>
        <w:tc>
          <w:tcPr>
            <w:tcW w:w="7026" w:type="dxa"/>
            <w:gridSpan w:val="2"/>
          </w:tcPr>
          <w:p w:rsidR="00F060DA" w:rsidRDefault="00000000" w14:paraId="1F0BC14B" w14:textId="77777777">
            <w:pPr>
              <w:spacing w:before="40" w:after="40"/>
            </w:pPr>
            <w:r>
              <w:t>Görev tanımlarında belirlenmiştir.</w:t>
            </w:r>
          </w:p>
        </w:tc>
      </w:tr>
      <w:tr w:rsidR="00F060DA" w14:paraId="0178C9E5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F060DA" w:rsidRDefault="00000000" w14:paraId="0FF28433" w14:textId="77777777">
            <w:pPr>
              <w:spacing w:before="40" w:after="40"/>
            </w:pPr>
            <w:r>
              <w:rPr>
                <w:b/>
              </w:rPr>
              <w:t>SÜRECİN AMACI</w:t>
            </w:r>
          </w:p>
        </w:tc>
        <w:tc>
          <w:tcPr>
            <w:tcW w:w="7026" w:type="dxa"/>
            <w:gridSpan w:val="2"/>
          </w:tcPr>
          <w:p w:rsidR="00F060DA" w:rsidRDefault="00000000" w14:paraId="65C63F57" w14:textId="77777777">
            <w:pPr>
              <w:spacing w:before="40" w:after="40"/>
            </w:pPr>
            <w:r>
              <w:t>BAP, TÜBİTAK, AB ve diğer ulusal/uluslararası kaynaklardan sağlanan araştırma projelerinin başvuru, yürütme, mali yönetim, izleme ve kapanış süreçlerinin yönetilmesi.</w:t>
            </w:r>
          </w:p>
        </w:tc>
      </w:tr>
      <w:tr w:rsidR="00F060DA" w14:paraId="55A61EED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F060DA" w:rsidRDefault="00000000" w14:paraId="11E60F24" w14:textId="77777777">
            <w:pPr>
              <w:spacing w:before="40" w:after="40"/>
              <w:jc w:val="center"/>
            </w:pPr>
            <w:r>
              <w:rPr>
                <w:b/>
              </w:rPr>
              <w:t>GİRDİLER</w:t>
            </w:r>
          </w:p>
        </w:tc>
        <w:tc>
          <w:tcPr>
            <w:tcW w:w="3513" w:type="dxa"/>
            <w:shd w:val="clear" w:color="auto" w:fill="E7E6E6"/>
          </w:tcPr>
          <w:p w:rsidR="00F060DA" w:rsidRDefault="00000000" w14:paraId="41DF8D5B" w14:textId="77777777">
            <w:pPr>
              <w:spacing w:before="40" w:after="40"/>
              <w:jc w:val="center"/>
            </w:pPr>
            <w:r>
              <w:rPr>
                <w:b/>
              </w:rPr>
              <w:t>KAYNAKLAR</w:t>
            </w:r>
          </w:p>
        </w:tc>
        <w:tc>
          <w:tcPr>
            <w:tcW w:w="3513" w:type="dxa"/>
            <w:shd w:val="clear" w:color="auto" w:fill="E7E6E6"/>
          </w:tcPr>
          <w:p w:rsidR="00F060DA" w:rsidRDefault="00000000" w14:paraId="383EA0A8" w14:textId="77777777">
            <w:pPr>
              <w:spacing w:before="40" w:after="40"/>
              <w:jc w:val="center"/>
            </w:pPr>
            <w:r>
              <w:rPr>
                <w:b/>
              </w:rPr>
              <w:t>ÇIKTILAR</w:t>
            </w:r>
          </w:p>
        </w:tc>
      </w:tr>
      <w:tr w:rsidR="00F060DA" w14:paraId="5B6496A4" w14:textId="77777777">
        <w:trPr>
          <w:jc w:val="center"/>
        </w:trPr>
        <w:tc>
          <w:tcPr>
            <w:tcW w:w="3513" w:type="dxa"/>
          </w:tcPr>
          <w:p w:rsidR="00F060DA" w:rsidRDefault="005F0667" w14:paraId="60FD5864" w14:textId="5E9A961D">
            <w:pPr>
              <w:spacing w:before="40" w:after="40"/>
            </w:pPr>
            <w:r>
              <w:t xml:space="preserve">GRÜ </w:t>
            </w:r>
            <w:proofErr w:type="spellStart"/>
            <w:r>
              <w:t>Stratejik</w:t>
            </w:r>
            <w:proofErr w:type="spellEnd"/>
            <w:r>
              <w:t xml:space="preserve"> </w:t>
            </w:r>
            <w:proofErr w:type="spellStart"/>
            <w:r>
              <w:t>Planı</w:t>
            </w:r>
            <w:proofErr w:type="spellEnd"/>
          </w:p>
        </w:tc>
        <w:tc>
          <w:tcPr>
            <w:tcW w:w="3513" w:type="dxa"/>
          </w:tcPr>
          <w:p w:rsidR="00F060DA" w:rsidRDefault="00000000" w14:paraId="7234DC8D" w14:textId="77777777">
            <w:pPr>
              <w:spacing w:before="40" w:after="40"/>
            </w:pPr>
            <w:r>
              <w:t>EBYS</w:t>
            </w:r>
          </w:p>
        </w:tc>
        <w:tc>
          <w:tcPr>
            <w:tcW w:w="3513" w:type="dxa"/>
          </w:tcPr>
          <w:p w:rsidR="00F060DA" w:rsidRDefault="00000000" w14:paraId="70FE0076" w14:textId="77777777">
            <w:pPr>
              <w:spacing w:before="40" w:after="40"/>
            </w:pPr>
            <w:r>
              <w:t>Yıllık proje istatistik raporu</w:t>
            </w:r>
          </w:p>
        </w:tc>
      </w:tr>
      <w:tr w:rsidR="00F060DA" w14:paraId="6DB18860" w14:textId="77777777">
        <w:trPr>
          <w:jc w:val="center"/>
        </w:trPr>
        <w:tc>
          <w:tcPr>
            <w:tcW w:w="3513" w:type="dxa"/>
          </w:tcPr>
          <w:p w:rsidR="00F060DA" w:rsidRDefault="00000000" w14:paraId="3CF40172" w14:textId="77777777">
            <w:pPr>
              <w:spacing w:before="40" w:after="40"/>
            </w:pPr>
            <w:r>
              <w:t>TÜBİTAK ve diğer ulusal/uluslararası çağrılar</w:t>
            </w:r>
          </w:p>
        </w:tc>
        <w:tc>
          <w:tcPr>
            <w:tcW w:w="3513" w:type="dxa"/>
          </w:tcPr>
          <w:p w:rsidR="00F060DA" w:rsidRDefault="00000000" w14:paraId="77E85385" w14:textId="77777777">
            <w:pPr>
              <w:spacing w:before="40" w:after="40"/>
            </w:pPr>
            <w:r>
              <w:t>TÜBİTAK ARBİS, AB Funding Portal</w:t>
            </w:r>
          </w:p>
        </w:tc>
        <w:tc>
          <w:tcPr>
            <w:tcW w:w="3513" w:type="dxa"/>
          </w:tcPr>
          <w:p w:rsidR="00F060DA" w:rsidRDefault="00000000" w14:paraId="26D8FEBE" w14:textId="77777777">
            <w:pPr>
              <w:spacing w:before="40" w:after="40"/>
            </w:pPr>
            <w:r>
              <w:t>Proje sözleşmeleri (TÜBİTAK, AB)</w:t>
            </w:r>
          </w:p>
        </w:tc>
      </w:tr>
      <w:tr w:rsidR="00F060DA" w14:paraId="32B9F0F2" w14:textId="77777777">
        <w:trPr>
          <w:jc w:val="center"/>
        </w:trPr>
        <w:tc>
          <w:tcPr>
            <w:tcW w:w="3513" w:type="dxa"/>
          </w:tcPr>
          <w:p w:rsidR="00F060DA" w:rsidRDefault="00000000" w14:paraId="4EC9C468" w14:textId="77777777">
            <w:pPr>
              <w:spacing w:before="40" w:after="40"/>
            </w:pPr>
            <w:r>
              <w:t>BAP çağrı duyuruları</w:t>
            </w:r>
          </w:p>
        </w:tc>
        <w:tc>
          <w:tcPr>
            <w:tcW w:w="3513" w:type="dxa"/>
          </w:tcPr>
          <w:p w:rsidR="00F060DA" w:rsidRDefault="00000000" w14:paraId="2D80BB73" w14:textId="77777777">
            <w:pPr>
              <w:spacing w:before="40" w:after="40"/>
            </w:pPr>
            <w:r>
              <w:t>BAP Otomasyon Sistemi</w:t>
            </w:r>
          </w:p>
        </w:tc>
        <w:tc>
          <w:tcPr>
            <w:tcW w:w="3513" w:type="dxa"/>
          </w:tcPr>
          <w:p w:rsidR="00F060DA" w:rsidRDefault="00000000" w14:paraId="3EA3F34F" w14:textId="77777777">
            <w:pPr>
              <w:spacing w:before="40" w:after="40"/>
            </w:pPr>
            <w:r>
              <w:t>BAP, TÜBİTAK, AB destekli proje sözleşmeleri</w:t>
            </w:r>
          </w:p>
        </w:tc>
      </w:tr>
      <w:tr w:rsidR="00F060DA" w14:paraId="3BB5E3E4" w14:textId="77777777">
        <w:trPr>
          <w:jc w:val="center"/>
        </w:trPr>
        <w:tc>
          <w:tcPr>
            <w:tcW w:w="3513" w:type="dxa"/>
          </w:tcPr>
          <w:p w:rsidR="00F060DA" w:rsidRDefault="00000000" w14:paraId="225D4630" w14:textId="77777777">
            <w:pPr>
              <w:spacing w:before="40" w:after="40"/>
            </w:pPr>
            <w:r>
              <w:t>Akademik personel proje önerileri</w:t>
            </w:r>
          </w:p>
        </w:tc>
        <w:tc>
          <w:tcPr>
            <w:tcW w:w="3513" w:type="dxa"/>
          </w:tcPr>
          <w:p w:rsidR="00F060DA" w:rsidRDefault="00000000" w14:paraId="6F5A63D8" w14:textId="77777777">
            <w:pPr>
              <w:spacing w:before="40" w:after="40"/>
            </w:pPr>
            <w:r>
              <w:t>BAP Otomasyon Sistemi, AVESİS/UNIS</w:t>
            </w:r>
          </w:p>
        </w:tc>
        <w:tc>
          <w:tcPr>
            <w:tcW w:w="3513" w:type="dxa"/>
          </w:tcPr>
          <w:p w:rsidR="00F060DA" w:rsidRDefault="00000000" w14:paraId="79B54F73" w14:textId="77777777">
            <w:pPr>
              <w:spacing w:before="40" w:after="40"/>
            </w:pPr>
            <w:r>
              <w:t>Proje yıllık gelişme raporları</w:t>
            </w:r>
          </w:p>
        </w:tc>
      </w:tr>
      <w:tr w:rsidR="00F060DA" w14:paraId="26333449" w14:textId="77777777">
        <w:trPr>
          <w:jc w:val="center"/>
        </w:trPr>
        <w:tc>
          <w:tcPr>
            <w:tcW w:w="3513" w:type="dxa"/>
          </w:tcPr>
          <w:p w:rsidR="00F060DA" w:rsidRDefault="00000000" w14:paraId="4BF47812" w14:textId="77777777">
            <w:pPr>
              <w:spacing w:before="40" w:after="40"/>
            </w:pPr>
            <w:r>
              <w:t>Akademik personel proje önerileri</w:t>
            </w:r>
          </w:p>
        </w:tc>
        <w:tc>
          <w:tcPr>
            <w:tcW w:w="3513" w:type="dxa"/>
          </w:tcPr>
          <w:p w:rsidR="00F060DA" w:rsidRDefault="00000000" w14:paraId="7CAF26FF" w14:textId="77777777">
            <w:pPr>
              <w:spacing w:before="40" w:after="40"/>
            </w:pPr>
            <w:r>
              <w:t>BAP Otomasyon Sistemi</w:t>
            </w:r>
          </w:p>
        </w:tc>
        <w:tc>
          <w:tcPr>
            <w:tcW w:w="3513" w:type="dxa"/>
          </w:tcPr>
          <w:p w:rsidR="00F060DA" w:rsidRDefault="00000000" w14:paraId="66780A62" w14:textId="77777777">
            <w:pPr>
              <w:spacing w:before="40" w:after="40"/>
            </w:pPr>
            <w:r>
              <w:t>Proje sonuç raporları</w:t>
            </w:r>
          </w:p>
        </w:tc>
      </w:tr>
      <w:tr w:rsidR="00F060DA" w14:paraId="3358827F" w14:textId="77777777">
        <w:trPr>
          <w:jc w:val="center"/>
        </w:trPr>
        <w:tc>
          <w:tcPr>
            <w:tcW w:w="3513" w:type="dxa"/>
          </w:tcPr>
          <w:p w:rsidR="00F060DA" w:rsidRDefault="00000000" w14:paraId="15699077" w14:textId="77777777">
            <w:pPr>
              <w:spacing w:before="40" w:after="40"/>
            </w:pPr>
            <w:r>
              <w:t>Sektör/sanayi destekli proje teklifleri (→ PRS.02.02)</w:t>
            </w:r>
          </w:p>
        </w:tc>
        <w:tc>
          <w:tcPr>
            <w:tcW w:w="3513" w:type="dxa"/>
          </w:tcPr>
          <w:p w:rsidR="00F060DA" w:rsidRDefault="00000000" w14:paraId="0DD7E4B3" w14:textId="77777777">
            <w:pPr>
              <w:spacing w:before="40" w:after="40"/>
            </w:pPr>
            <w:r>
              <w:t>TTO yönetim sistemi, EBYS</w:t>
            </w:r>
          </w:p>
        </w:tc>
        <w:tc>
          <w:tcPr>
            <w:tcW w:w="3513" w:type="dxa"/>
          </w:tcPr>
          <w:p w:rsidR="00F060DA" w:rsidRDefault="00000000" w14:paraId="2E6D54BC" w14:textId="77777777">
            <w:pPr>
              <w:spacing w:before="40" w:after="40"/>
            </w:pPr>
            <w:r>
              <w:t>Proje kaynaklı yayın, patent, tez çıktıları (→ PRS.02.01, PRS.02.05)</w:t>
            </w:r>
          </w:p>
        </w:tc>
      </w:tr>
      <w:tr w:rsidR="00F060DA" w14:paraId="24FB5AA3" w14:textId="77777777">
        <w:trPr>
          <w:jc w:val="center"/>
        </w:trPr>
        <w:tc>
          <w:tcPr>
            <w:tcW w:w="3513" w:type="dxa"/>
          </w:tcPr>
          <w:p w:rsidR="00F060DA" w:rsidRDefault="00000000" w14:paraId="6592FF93" w14:textId="77777777">
            <w:pPr>
              <w:spacing w:before="40" w:after="40"/>
            </w:pPr>
            <w:r>
              <w:t>Lisansüstü tez bağlantılı proje önerileri (→ PRS.01.04)</w:t>
            </w:r>
          </w:p>
        </w:tc>
        <w:tc>
          <w:tcPr>
            <w:tcW w:w="3513" w:type="dxa"/>
          </w:tcPr>
          <w:p w:rsidR="00F060DA" w:rsidRDefault="00000000" w14:paraId="5363A881" w14:textId="77777777">
            <w:pPr>
              <w:spacing w:before="40" w:after="40"/>
            </w:pPr>
            <w:r>
              <w:t>YÖKSİS, BAP Otomasyon Sistemi</w:t>
            </w:r>
          </w:p>
        </w:tc>
        <w:tc>
          <w:tcPr>
            <w:tcW w:w="3513" w:type="dxa"/>
          </w:tcPr>
          <w:p w:rsidR="00F060DA" w:rsidRDefault="00000000" w14:paraId="3144519A" w14:textId="77777777">
            <w:pPr>
              <w:spacing w:before="40" w:after="40"/>
            </w:pPr>
            <w:r>
              <w:t>Proje mali raporları</w:t>
            </w:r>
          </w:p>
        </w:tc>
      </w:tr>
      <w:tr w:rsidR="00F060DA" w14:paraId="7B6E9D0E" w14:textId="77777777">
        <w:trPr>
          <w:jc w:val="center"/>
        </w:trPr>
        <w:tc>
          <w:tcPr>
            <w:tcW w:w="3513" w:type="dxa"/>
          </w:tcPr>
          <w:p w:rsidR="00F060DA" w:rsidRDefault="00000000" w14:paraId="59D0E2F3" w14:textId="77777777">
            <w:pPr>
              <w:spacing w:before="40" w:after="40"/>
            </w:pPr>
            <w:r>
              <w:t>Uluslararası işbirliği proje teklifleri (→ PRS.04.02)</w:t>
            </w:r>
          </w:p>
        </w:tc>
        <w:tc>
          <w:tcPr>
            <w:tcW w:w="3513" w:type="dxa"/>
          </w:tcPr>
          <w:p w:rsidR="00F060DA" w:rsidRDefault="00000000" w14:paraId="3D9F65E9" w14:textId="77777777">
            <w:pPr>
              <w:spacing w:before="40" w:after="40"/>
            </w:pPr>
            <w:r>
              <w:t>AB Funding Portal, EBYS</w:t>
            </w:r>
          </w:p>
        </w:tc>
        <w:tc>
          <w:tcPr>
            <w:tcW w:w="3513" w:type="dxa"/>
          </w:tcPr>
          <w:p w:rsidR="00F060DA" w:rsidRDefault="00000000" w14:paraId="2715691F" w14:textId="77777777">
            <w:pPr>
              <w:spacing w:before="40" w:after="40"/>
            </w:pPr>
            <w:r>
              <w:t>Proje kapanış belgeleri</w:t>
            </w:r>
          </w:p>
        </w:tc>
      </w:tr>
      <w:tr w:rsidR="00F060DA" w14:paraId="5CB06225" w14:textId="77777777">
        <w:trPr>
          <w:jc w:val="center"/>
        </w:trPr>
        <w:tc>
          <w:tcPr>
            <w:tcW w:w="10539" w:type="dxa"/>
            <w:gridSpan w:val="3"/>
            <w:shd w:val="clear" w:color="auto" w:fill="F2F2F2"/>
          </w:tcPr>
          <w:p w:rsidRPr="00873B6A" w:rsidR="00F060DA" w:rsidRDefault="00000000" w14:paraId="5D8C1746" w14:textId="77777777">
            <w:pPr>
              <w:spacing w:before="40" w:after="40"/>
              <w:rPr>
                <w:b/>
                <w:bCs/>
              </w:rPr>
            </w:pPr>
            <w:r w:rsidRPr="00873B6A">
              <w:rPr>
                <w:b/>
                <w:bCs/>
              </w:rPr>
              <w:t>Çapraz Referanslar (Diğer Süreçlerle Bağlantı):</w:t>
            </w:r>
          </w:p>
          <w:p w:rsidR="00F060DA" w:rsidRDefault="00000000" w14:paraId="6265B590" w14:textId="77777777">
            <w:pPr>
              <w:spacing w:before="40" w:after="40"/>
            </w:pPr>
            <w:r>
              <w:t>1. PRS.02.01 Bilgi Üretim Süreci — Proje kaynaklı yayınlar</w:t>
            </w:r>
          </w:p>
          <w:p w:rsidR="00F060DA" w:rsidRDefault="00000000" w14:paraId="72F34D0C" w14:textId="77777777">
            <w:pPr>
              <w:spacing w:before="40" w:after="40"/>
            </w:pPr>
            <w:r>
              <w:t>2. PRS.02.02 Bilgi Transferi Süreci — Sanayi destekli projeler</w:t>
            </w:r>
          </w:p>
          <w:p w:rsidR="00F060DA" w:rsidRDefault="00000000" w14:paraId="7ADFA93C" w14:textId="77777777">
            <w:pPr>
              <w:spacing w:before="40" w:after="40"/>
            </w:pPr>
            <w:r>
              <w:t>3. PRS.02.04 Araştırma Altyapısı ve Laboratuvar Yönetimi — Proje altyapısı</w:t>
            </w:r>
          </w:p>
          <w:p w:rsidR="00F060DA" w:rsidRDefault="00000000" w14:paraId="716C67F1" w14:textId="77777777">
            <w:pPr>
              <w:spacing w:before="40" w:after="40"/>
            </w:pPr>
            <w:r>
              <w:t>4. PRS.02.05 Yayın ve Fikri Mülkiyet — Proje çıktısı patentler</w:t>
            </w:r>
          </w:p>
          <w:p w:rsidR="00F060DA" w:rsidRDefault="00000000" w14:paraId="66DC8036" w14:textId="77777777">
            <w:pPr>
              <w:spacing w:before="40" w:after="40"/>
            </w:pPr>
            <w:r>
              <w:t>5. PRS.06.01 Satın Alma Süreci — Proje satın almaları</w:t>
            </w:r>
          </w:p>
          <w:p w:rsidR="00F060DA" w:rsidRDefault="00000000" w14:paraId="342F749B" w14:textId="77777777">
            <w:pPr>
              <w:spacing w:before="40" w:after="40"/>
            </w:pPr>
            <w:r>
              <w:t>6. PRS.06.02 Mali İşler Süreci — Proje bütçe/harcama</w:t>
            </w:r>
          </w:p>
          <w:p w:rsidR="00F060DA" w:rsidRDefault="00000000" w14:paraId="1B9921BF" w14:textId="77777777">
            <w:pPr>
              <w:spacing w:before="40" w:after="40"/>
            </w:pPr>
            <w:r>
              <w:t>7. PRS.01.04 Lisansüstü Öğrenci İşleri — Tez-proje entegrasyonu</w:t>
            </w:r>
          </w:p>
        </w:tc>
      </w:tr>
    </w:tbl>
    <w:p w:rsidR="00F060DA" w:rsidRDefault="00000000" w14:paraId="75B20366" w14:textId="77777777">
      <w:pPr>
        <w:spacing w:before="240" w:after="120"/>
        <w:jc w:val="center"/>
      </w:pPr>
      <w:r>
        <w:rPr>
          <w:b/>
          <w:sz w:val="24"/>
        </w:rPr>
        <w:t>FAALİYETLER</w:t>
      </w: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F060DA" w14:paraId="37E6E478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F060DA" w:rsidRDefault="00000000" w14:paraId="493957B7" w14:textId="77777777">
            <w:pPr>
              <w:spacing w:before="40" w:after="40"/>
              <w:jc w:val="center"/>
            </w:pPr>
            <w:r>
              <w:rPr>
                <w:b/>
              </w:rPr>
              <w:t>F2.3.1 BAP Proje Başvuru ve Değerlendirme Süreci</w:t>
            </w:r>
          </w:p>
        </w:tc>
      </w:tr>
      <w:tr w:rsidR="00F060DA" w14:paraId="7C305FA9" w14:textId="77777777">
        <w:trPr>
          <w:jc w:val="center"/>
        </w:trPr>
        <w:tc>
          <w:tcPr>
            <w:tcW w:w="10540" w:type="dxa"/>
            <w:gridSpan w:val="4"/>
          </w:tcPr>
          <w:p w:rsidR="00F060DA" w:rsidRDefault="00000000" w14:paraId="2FD79308" w14:textId="77777777">
            <w:pPr>
              <w:spacing w:before="40" w:after="40"/>
            </w:pPr>
            <w:r w:rsidRPr="00873B6A">
              <w:rPr>
                <w:b/>
                <w:bCs/>
              </w:rPr>
              <w:t>Faaliyetin Amacı</w:t>
            </w:r>
            <w:r>
              <w:t>: Üniversite Bilimsel Araştırma Projeleri Koordinasyon Birimi'ne yapılan proje başvurularının değerlendirilmesi, kabul edilenlerin yürürlüğe konulması.</w:t>
            </w:r>
          </w:p>
        </w:tc>
      </w:tr>
      <w:tr w:rsidR="00F060DA" w14:paraId="421D9624" w14:textId="77777777">
        <w:trPr>
          <w:jc w:val="center"/>
        </w:trPr>
        <w:tc>
          <w:tcPr>
            <w:tcW w:w="10540" w:type="dxa"/>
            <w:gridSpan w:val="4"/>
          </w:tcPr>
          <w:p w:rsidR="00F060DA" w:rsidRDefault="00000000" w14:paraId="66D2DAB7" w14:textId="46FEC458">
            <w:pPr>
              <w:spacing w:before="40" w:after="40"/>
            </w:pPr>
            <w:r w:rsidRPr="00873B6A">
              <w:rPr>
                <w:b/>
                <w:bCs/>
              </w:rPr>
              <w:t>Faaliyetin Yürütüldüğü Birimler:</w:t>
            </w:r>
            <w:r>
              <w:t xml:space="preserve"> BAP Koordinasyon </w:t>
            </w:r>
            <w:proofErr w:type="spellStart"/>
            <w:r>
              <w:t>Birimi</w:t>
            </w:r>
            <w:proofErr w:type="spellEnd"/>
            <w:r>
              <w:t xml:space="preserve">, BAP </w:t>
            </w:r>
            <w:proofErr w:type="spellStart"/>
            <w:r>
              <w:t>Komisyonu</w:t>
            </w:r>
            <w:proofErr w:type="spellEnd"/>
            <w:r>
              <w:t xml:space="preserve">, </w:t>
            </w:r>
            <w:proofErr w:type="spellStart"/>
            <w:r>
              <w:t>Fakülte</w:t>
            </w:r>
            <w:proofErr w:type="spellEnd"/>
            <w:r>
              <w:t>/</w:t>
            </w:r>
            <w:r w:rsidR="00873B6A">
              <w:t>YO/MYO</w:t>
            </w:r>
          </w:p>
        </w:tc>
      </w:tr>
      <w:tr w:rsidR="00F060DA" w14:paraId="5FB895AE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F060DA" w:rsidRDefault="00000000" w14:paraId="0415BFFE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F060DA" w:rsidRDefault="00000000" w14:paraId="51732FBD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F060DA" w:rsidRDefault="00000000" w14:paraId="4AFB55E7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F060DA" w:rsidRDefault="00000000" w14:paraId="271B5C81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F060DA" w:rsidTr="00873B6A" w14:paraId="7473DAEA" w14:textId="77777777">
        <w:trPr>
          <w:jc w:val="center"/>
        </w:trPr>
        <w:tc>
          <w:tcPr>
            <w:tcW w:w="2635" w:type="dxa"/>
            <w:vAlign w:val="center"/>
          </w:tcPr>
          <w:p w:rsidR="00F060DA" w:rsidP="00873B6A" w:rsidRDefault="00000000" w14:paraId="475325BA" w14:textId="77777777">
            <w:pPr>
              <w:spacing w:before="40" w:after="40"/>
            </w:pPr>
            <w:r>
              <w:t xml:space="preserve">1. BAP çağrı duyurularının </w:t>
            </w:r>
            <w:r>
              <w:lastRenderedPageBreak/>
              <w:t>yıllık takvime göre yapılması</w:t>
            </w:r>
          </w:p>
        </w:tc>
        <w:tc>
          <w:tcPr>
            <w:tcW w:w="2635" w:type="dxa"/>
            <w:vAlign w:val="center"/>
          </w:tcPr>
          <w:p w:rsidR="00F060DA" w:rsidP="00873B6A" w:rsidRDefault="00000000" w14:paraId="5BDB3187" w14:textId="77777777">
            <w:pPr>
              <w:spacing w:before="40" w:after="40"/>
            </w:pPr>
            <w:r>
              <w:lastRenderedPageBreak/>
              <w:t>BAP Koord. Birimi</w:t>
            </w:r>
          </w:p>
        </w:tc>
        <w:tc>
          <w:tcPr>
            <w:tcW w:w="2635" w:type="dxa"/>
            <w:vAlign w:val="center"/>
          </w:tcPr>
          <w:p w:rsidR="00F060DA" w:rsidP="00873B6A" w:rsidRDefault="005F0667" w14:paraId="0307E389" w14:textId="50571F60">
            <w:pPr>
              <w:spacing w:before="40" w:after="40"/>
            </w:pPr>
            <w:hyperlink r:id="rId45">
              <w:r>
                <w:rPr>
                  <w:color w:val="0563C1"/>
                  <w:u w:val="single"/>
                </w:rPr>
                <w:t xml:space="preserve">GRÜ BAP </w:t>
              </w:r>
              <w:r>
                <w:rPr>
                  <w:color w:val="0563C1"/>
                  <w:u w:val="single"/>
                </w:rPr>
                <w:t>Yönergesi</w:t>
              </w:r>
            </w:hyperlink>
            <w:proofErr w:type="spellStart"/>
            <w:proofErr w:type="spellEnd"/>
          </w:p>
        </w:tc>
        <w:tc>
          <w:tcPr>
            <w:tcW w:w="2635" w:type="dxa"/>
            <w:vAlign w:val="center"/>
          </w:tcPr>
          <w:p w:rsidR="00F060DA" w:rsidP="00873B6A" w:rsidRDefault="00000000" w14:paraId="60B0A9ED" w14:textId="77777777">
            <w:pPr>
              <w:spacing w:before="40" w:after="40"/>
            </w:pPr>
            <w:r>
              <w:t>BAP Otomasyon Sistemi</w:t>
            </w:r>
          </w:p>
        </w:tc>
      </w:tr>
      <w:tr w:rsidR="00F060DA" w:rsidTr="00873B6A" w14:paraId="14D1E5BE" w14:textId="77777777">
        <w:trPr>
          <w:jc w:val="center"/>
        </w:trPr>
        <w:tc>
          <w:tcPr>
            <w:tcW w:w="2635" w:type="dxa"/>
            <w:vAlign w:val="center"/>
          </w:tcPr>
          <w:p w:rsidR="00F060DA" w:rsidP="00873B6A" w:rsidRDefault="00000000" w14:paraId="1BA2307B" w14:textId="77777777">
            <w:pPr>
              <w:spacing w:before="40" w:after="40"/>
            </w:pPr>
            <w:r>
              <w:t>2. Akademik personel proje önerilerinin BAP otomasyona girişi</w:t>
            </w:r>
          </w:p>
        </w:tc>
        <w:tc>
          <w:tcPr>
            <w:tcW w:w="2635" w:type="dxa"/>
            <w:vAlign w:val="center"/>
          </w:tcPr>
          <w:p w:rsidR="00F060DA" w:rsidP="00873B6A" w:rsidRDefault="00873B6A" w14:paraId="382AA0B2" w14:textId="77F0108A">
            <w:pPr>
              <w:spacing w:before="40" w:after="40"/>
            </w:pPr>
            <w:proofErr w:type="spellStart"/>
            <w:r>
              <w:t>Öğretim</w:t>
            </w:r>
            <w:proofErr w:type="spellEnd"/>
            <w:r>
              <w:t xml:space="preserve"> </w:t>
            </w:r>
            <w:proofErr w:type="spellStart"/>
            <w:r>
              <w:t>elemanları</w:t>
            </w:r>
            <w:proofErr w:type="spellEnd"/>
          </w:p>
        </w:tc>
        <w:tc>
          <w:tcPr>
            <w:tcW w:w="2635" w:type="dxa"/>
            <w:vAlign w:val="center"/>
          </w:tcPr>
          <w:p w:rsidR="00F060DA" w:rsidP="00873B6A" w:rsidRDefault="005F0667" w14:paraId="5663A77A" w14:textId="1D280762">
            <w:pPr>
              <w:spacing w:before="40" w:after="40"/>
            </w:pPr>
            <w:hyperlink r:id="rId45">
              <w:r>
                <w:rPr>
                  <w:color w:val="0563C1"/>
                  <w:u w:val="single"/>
                </w:rPr>
                <w:t xml:space="preserve">GRÜ BAP </w:t>
              </w:r>
              <w:r>
                <w:rPr>
                  <w:color w:val="0563C1"/>
                  <w:u w:val="single"/>
                </w:rPr>
                <w:t>Yönergesi</w:t>
              </w:r>
            </w:hyperlink>
            <w:proofErr w:type="spellStart"/>
            <w:proofErr w:type="spellEnd"/>
            <w:r>
              <w:t xml:space="preserve">; YÖK BAP </w:t>
            </w:r>
            <w:proofErr w:type="spellStart"/>
            <w:r>
              <w:t>Mevzuatı</w:t>
            </w:r>
            <w:proofErr w:type="spellEnd"/>
          </w:p>
        </w:tc>
        <w:tc>
          <w:tcPr>
            <w:tcW w:w="2635" w:type="dxa"/>
            <w:vAlign w:val="center"/>
          </w:tcPr>
          <w:p w:rsidR="00F060DA" w:rsidP="00873B6A" w:rsidRDefault="00000000" w14:paraId="481CD2DB" w14:textId="77777777">
            <w:pPr>
              <w:spacing w:before="40" w:after="40"/>
            </w:pPr>
            <w:r>
              <w:t>BAP Otomasyon Sistemi</w:t>
            </w:r>
          </w:p>
        </w:tc>
      </w:tr>
      <w:tr w:rsidR="00F060DA" w:rsidTr="00873B6A" w14:paraId="69CA6CFC" w14:textId="77777777">
        <w:trPr>
          <w:jc w:val="center"/>
        </w:trPr>
        <w:tc>
          <w:tcPr>
            <w:tcW w:w="2635" w:type="dxa"/>
            <w:vAlign w:val="center"/>
          </w:tcPr>
          <w:p w:rsidR="00F060DA" w:rsidP="00873B6A" w:rsidRDefault="00000000" w14:paraId="536756C1" w14:textId="77777777">
            <w:pPr>
              <w:spacing w:before="40" w:after="40"/>
            </w:pPr>
            <w:r>
              <w:t>3. Proje önerilerinin BAP Komisyonu tarafından hakem değerlendirmesine gönderilmesi</w:t>
            </w:r>
          </w:p>
        </w:tc>
        <w:tc>
          <w:tcPr>
            <w:tcW w:w="2635" w:type="dxa"/>
            <w:vAlign w:val="center"/>
          </w:tcPr>
          <w:p w:rsidR="00F060DA" w:rsidP="00873B6A" w:rsidRDefault="00000000" w14:paraId="3E7814D0" w14:textId="77777777">
            <w:pPr>
              <w:spacing w:before="40" w:after="40"/>
            </w:pPr>
            <w:r>
              <w:t>BAP Koord. Birimi</w:t>
            </w:r>
          </w:p>
        </w:tc>
        <w:tc>
          <w:tcPr>
            <w:tcW w:w="2635" w:type="dxa"/>
            <w:vAlign w:val="center"/>
          </w:tcPr>
          <w:p w:rsidR="00F060DA" w:rsidP="00873B6A" w:rsidRDefault="005F0667" w14:paraId="1FC33C37" w14:textId="2FE87FF5">
            <w:pPr>
              <w:spacing w:before="40" w:after="40"/>
            </w:pPr>
            <w:hyperlink r:id="rId45">
              <w:r>
                <w:rPr>
                  <w:color w:val="0563C1"/>
                  <w:u w:val="single"/>
                </w:rPr>
                <w:t xml:space="preserve">GRÜ BAP </w:t>
              </w:r>
              <w:r>
                <w:rPr>
                  <w:color w:val="0563C1"/>
                  <w:u w:val="single"/>
                </w:rPr>
                <w:t>Yönergesi</w:t>
              </w:r>
            </w:hyperlink>
            <w:proofErr w:type="spellStart"/>
            <w:proofErr w:type="spellEnd"/>
          </w:p>
        </w:tc>
        <w:tc>
          <w:tcPr>
            <w:tcW w:w="2635" w:type="dxa"/>
            <w:vAlign w:val="center"/>
          </w:tcPr>
          <w:p w:rsidR="00F060DA" w:rsidP="00873B6A" w:rsidRDefault="00000000" w14:paraId="1FE9DCDA" w14:textId="77777777">
            <w:pPr>
              <w:spacing w:before="40" w:after="40"/>
            </w:pPr>
            <w:r>
              <w:t>BAP Otomasyon Sistemi</w:t>
            </w:r>
          </w:p>
        </w:tc>
      </w:tr>
      <w:tr w:rsidR="00F060DA" w:rsidTr="00873B6A" w14:paraId="50551977" w14:textId="77777777">
        <w:trPr>
          <w:jc w:val="center"/>
        </w:trPr>
        <w:tc>
          <w:tcPr>
            <w:tcW w:w="2635" w:type="dxa"/>
            <w:vAlign w:val="center"/>
          </w:tcPr>
          <w:p w:rsidR="00F060DA" w:rsidP="00873B6A" w:rsidRDefault="00000000" w14:paraId="15C3FEEE" w14:textId="77777777">
            <w:pPr>
              <w:spacing w:before="40" w:after="40"/>
            </w:pPr>
            <w:r>
              <w:t>4. Hakem değerlendirme sonuçlarının BAP Komisyonu'nda değerlendirilmesi ve karar alınması</w:t>
            </w:r>
          </w:p>
        </w:tc>
        <w:tc>
          <w:tcPr>
            <w:tcW w:w="2635" w:type="dxa"/>
            <w:vAlign w:val="center"/>
          </w:tcPr>
          <w:p w:rsidR="00F060DA" w:rsidP="00873B6A" w:rsidRDefault="00000000" w14:paraId="1B179BD9" w14:textId="77777777">
            <w:pPr>
              <w:spacing w:before="40" w:after="40"/>
            </w:pPr>
            <w:r>
              <w:t>BAP Komisyonu</w:t>
            </w:r>
          </w:p>
        </w:tc>
        <w:tc>
          <w:tcPr>
            <w:tcW w:w="2635" w:type="dxa"/>
            <w:vAlign w:val="center"/>
          </w:tcPr>
          <w:p w:rsidR="00F060DA" w:rsidP="00873B6A" w:rsidRDefault="005F0667" w14:paraId="73C28DD3" w14:textId="57316CF0">
            <w:pPr>
              <w:spacing w:before="40" w:after="40"/>
            </w:pPr>
            <w:hyperlink r:id="rId45">
              <w:r>
                <w:rPr>
                  <w:color w:val="0563C1"/>
                  <w:u w:val="single"/>
                </w:rPr>
                <w:t xml:space="preserve">GRÜ BAP </w:t>
              </w:r>
              <w:r>
                <w:rPr>
                  <w:color w:val="0563C1"/>
                  <w:u w:val="single"/>
                </w:rPr>
                <w:t>Yönergesi</w:t>
              </w:r>
            </w:hyperlink>
            <w:proofErr w:type="spellStart"/>
            <w:proofErr w:type="spellEnd"/>
          </w:p>
        </w:tc>
        <w:tc>
          <w:tcPr>
            <w:tcW w:w="2635" w:type="dxa"/>
            <w:vAlign w:val="center"/>
          </w:tcPr>
          <w:p w:rsidR="00F060DA" w:rsidP="00873B6A" w:rsidRDefault="00000000" w14:paraId="09C7C820" w14:textId="77777777">
            <w:pPr>
              <w:spacing w:before="40" w:after="40"/>
            </w:pPr>
            <w:r>
              <w:t>EBYS, BAP Otomasyon Sistemi</w:t>
            </w:r>
          </w:p>
        </w:tc>
      </w:tr>
      <w:tr w:rsidR="00F060DA" w:rsidTr="00873B6A" w14:paraId="682718FE" w14:textId="77777777">
        <w:trPr>
          <w:jc w:val="center"/>
        </w:trPr>
        <w:tc>
          <w:tcPr>
            <w:tcW w:w="2635" w:type="dxa"/>
            <w:vAlign w:val="center"/>
          </w:tcPr>
          <w:p w:rsidR="00F060DA" w:rsidP="00873B6A" w:rsidRDefault="00000000" w14:paraId="6BBEB9A7" w14:textId="77777777">
            <w:pPr>
              <w:spacing w:before="40" w:after="40"/>
            </w:pPr>
            <w:r>
              <w:t>5. Kabul edilen projelerin sözleşmelerinin imzalanması ve yürürlüğe konulması</w:t>
            </w:r>
          </w:p>
        </w:tc>
        <w:tc>
          <w:tcPr>
            <w:tcW w:w="2635" w:type="dxa"/>
            <w:vAlign w:val="center"/>
          </w:tcPr>
          <w:p w:rsidR="00F060DA" w:rsidP="00873B6A" w:rsidRDefault="00000000" w14:paraId="0EE52A31" w14:textId="77777777">
            <w:pPr>
              <w:spacing w:before="40" w:after="40"/>
            </w:pPr>
            <w:r>
              <w:t>Yürütücü, BAP Koord. Birimi, Rektör</w:t>
            </w:r>
          </w:p>
        </w:tc>
        <w:tc>
          <w:tcPr>
            <w:tcW w:w="2635" w:type="dxa"/>
            <w:vAlign w:val="center"/>
          </w:tcPr>
          <w:p w:rsidR="00F060DA" w:rsidP="00873B6A" w:rsidRDefault="00000000" w14:paraId="08904A48" w14:textId="77777777">
            <w:pPr>
              <w:spacing w:before="40" w:after="40"/>
            </w:pPr>
            <w:r>
              <w:t>BAP Proje Sözleşmesi şablonu</w:t>
            </w:r>
          </w:p>
        </w:tc>
        <w:tc>
          <w:tcPr>
            <w:tcW w:w="2635" w:type="dxa"/>
            <w:vAlign w:val="center"/>
          </w:tcPr>
          <w:p w:rsidR="00F060DA" w:rsidP="00873B6A" w:rsidRDefault="00000000" w14:paraId="227E73A4" w14:textId="77777777">
            <w:pPr>
              <w:spacing w:before="40" w:after="40"/>
            </w:pPr>
            <w:r>
              <w:t>Fiziksel Ortam, BAP Otomasyon Sistemi</w:t>
            </w:r>
          </w:p>
        </w:tc>
      </w:tr>
      <w:tr w:rsidR="00F060DA" w14:paraId="5DAC684E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873B6A" w:rsidR="00F060DA" w:rsidRDefault="00000000" w14:paraId="3EF6ADE0" w14:textId="77777777">
            <w:pPr>
              <w:spacing w:before="40" w:after="40"/>
              <w:rPr>
                <w:b/>
                <w:bCs/>
              </w:rPr>
            </w:pPr>
            <w:r w:rsidRPr="00873B6A">
              <w:rPr>
                <w:b/>
                <w:bCs/>
              </w:rPr>
              <w:t>İzleme Kriterleri:</w:t>
            </w:r>
          </w:p>
          <w:p w:rsidR="00F060DA" w:rsidRDefault="00000000" w14:paraId="18794FE8" w14:textId="77777777">
            <w:pPr>
              <w:spacing w:before="40" w:after="40"/>
            </w:pPr>
            <w:r>
              <w:t>1. Yıllık başvurulan BAP proje sayısı</w:t>
            </w:r>
          </w:p>
          <w:p w:rsidR="00F060DA" w:rsidRDefault="00000000" w14:paraId="00FB2F7B" w14:textId="77777777">
            <w:pPr>
              <w:spacing w:before="40" w:after="40"/>
            </w:pPr>
            <w:r>
              <w:t>2. Kabul oranı (%)</w:t>
            </w:r>
          </w:p>
          <w:p w:rsidR="00F060DA" w:rsidRDefault="00000000" w14:paraId="3F593E00" w14:textId="77777777">
            <w:pPr>
              <w:spacing w:before="40" w:after="40"/>
            </w:pPr>
            <w:r>
              <w:t>3. Toplam BAP bütçesi</w:t>
            </w:r>
          </w:p>
        </w:tc>
      </w:tr>
      <w:tr w:rsidR="00F060DA" w14:paraId="52B8D2EE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873B6A" w:rsidR="00F060DA" w:rsidRDefault="00000000" w14:paraId="3A2A69A1" w14:textId="77777777">
            <w:pPr>
              <w:spacing w:before="40" w:after="40"/>
              <w:rPr>
                <w:b/>
                <w:bCs/>
              </w:rPr>
            </w:pPr>
            <w:r w:rsidRPr="00873B6A">
              <w:rPr>
                <w:b/>
                <w:bCs/>
              </w:rPr>
              <w:t>Riskler:</w:t>
            </w:r>
          </w:p>
          <w:p w:rsidR="00F060DA" w:rsidRDefault="00000000" w14:paraId="0823118B" w14:textId="77777777">
            <w:pPr>
              <w:spacing w:before="40" w:after="40"/>
            </w:pPr>
            <w:r>
              <w:t>1. Hakem değerlendirme süresinin uzaması</w:t>
            </w:r>
          </w:p>
          <w:p w:rsidR="00F060DA" w:rsidRDefault="00000000" w14:paraId="4464C2FC" w14:textId="77777777">
            <w:pPr>
              <w:spacing w:before="40" w:after="40"/>
            </w:pPr>
            <w:r>
              <w:t>2. Bütçe yetersizliği nedeniyle nitelikli projelerin reddi</w:t>
            </w:r>
          </w:p>
          <w:p w:rsidR="00F060DA" w:rsidRDefault="00000000" w14:paraId="68990DF1" w14:textId="77777777">
            <w:pPr>
              <w:spacing w:before="40" w:after="40"/>
            </w:pPr>
            <w:r>
              <w:t>3. Komisyon karar tutarsızlıkları</w:t>
            </w:r>
          </w:p>
        </w:tc>
      </w:tr>
      <w:tr w:rsidR="00F060DA" w14:paraId="3BFF2D74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873B6A" w:rsidR="00F060DA" w:rsidRDefault="00000000" w14:paraId="1780E262" w14:textId="77777777">
            <w:pPr>
              <w:spacing w:before="40" w:after="40"/>
              <w:rPr>
                <w:b/>
                <w:bCs/>
              </w:rPr>
            </w:pPr>
            <w:r w:rsidRPr="00873B6A">
              <w:rPr>
                <w:b/>
                <w:bCs/>
              </w:rPr>
              <w:t>Fırsatlar:</w:t>
            </w:r>
          </w:p>
          <w:p w:rsidR="00F060DA" w:rsidRDefault="00000000" w14:paraId="46798EFC" w14:textId="77777777">
            <w:pPr>
              <w:spacing w:before="40" w:after="40"/>
            </w:pPr>
            <w:r>
              <w:t>1. Genç araştırmacıların proje deneyimi kazanması</w:t>
            </w:r>
          </w:p>
          <w:p w:rsidR="00F060DA" w:rsidRDefault="00000000" w14:paraId="406F3B07" w14:textId="77777777">
            <w:pPr>
              <w:spacing w:before="40" w:after="40"/>
            </w:pPr>
            <w:r>
              <w:t>2. Multi-disipliner projelerin teşviki</w:t>
            </w:r>
          </w:p>
          <w:p w:rsidR="00F060DA" w:rsidRDefault="00000000" w14:paraId="06386173" w14:textId="77777777">
            <w:pPr>
              <w:spacing w:before="40" w:after="40"/>
            </w:pPr>
            <w:r>
              <w:t>3. TÜBİTAK projeleri için pilot deneyim</w:t>
            </w:r>
          </w:p>
        </w:tc>
      </w:tr>
    </w:tbl>
    <w:p w:rsidR="00F060DA" w:rsidRDefault="00F060DA" w14:paraId="477F8937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F060DA" w14:paraId="1713E41E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F060DA" w:rsidRDefault="00000000" w14:paraId="02BFE72A" w14:textId="77777777">
            <w:pPr>
              <w:spacing w:before="40" w:after="40"/>
              <w:jc w:val="center"/>
            </w:pPr>
            <w:r>
              <w:rPr>
                <w:b/>
              </w:rPr>
              <w:t>F2.3.2 TÜBİTAK, AB ve Diğer Dış Fonlu Projelerin Koordinasyonu</w:t>
            </w:r>
          </w:p>
        </w:tc>
      </w:tr>
      <w:tr w:rsidR="00F060DA" w14:paraId="68A9EEAF" w14:textId="77777777">
        <w:trPr>
          <w:jc w:val="center"/>
        </w:trPr>
        <w:tc>
          <w:tcPr>
            <w:tcW w:w="10540" w:type="dxa"/>
            <w:gridSpan w:val="4"/>
          </w:tcPr>
          <w:p w:rsidR="00F060DA" w:rsidRDefault="00000000" w14:paraId="71230CAB" w14:textId="77777777">
            <w:pPr>
              <w:spacing w:before="40" w:after="40"/>
            </w:pPr>
            <w:r w:rsidRPr="00873B6A">
              <w:rPr>
                <w:b/>
                <w:bCs/>
              </w:rPr>
              <w:t>Faaliyetin Amacı:</w:t>
            </w:r>
            <w:r>
              <w:t xml:space="preserve"> Dış kaynaklı (TÜBİTAK, AB, KAYSE vb.) araştırma projelerine başvuru ve yürütme süreçlerinde akademik personele destek sağlanması.</w:t>
            </w:r>
          </w:p>
        </w:tc>
      </w:tr>
      <w:tr w:rsidR="00F060DA" w14:paraId="7D7588CF" w14:textId="77777777">
        <w:trPr>
          <w:jc w:val="center"/>
        </w:trPr>
        <w:tc>
          <w:tcPr>
            <w:tcW w:w="10540" w:type="dxa"/>
            <w:gridSpan w:val="4"/>
          </w:tcPr>
          <w:p w:rsidR="00F060DA" w:rsidRDefault="00000000" w14:paraId="5A36A56F" w14:textId="77777777">
            <w:pPr>
              <w:spacing w:before="40" w:after="40"/>
            </w:pPr>
            <w:r w:rsidRPr="00873B6A">
              <w:rPr>
                <w:b/>
                <w:bCs/>
              </w:rPr>
              <w:t>Faaliyetin Yürütüldüğü Birimler:</w:t>
            </w:r>
            <w:r>
              <w:t xml:space="preserve"> BAP Koordinasyon Birimi, Erasmus Koordinatörlüğü, Hukuk Müşavirliği, İdari ve Mali İşler DB</w:t>
            </w:r>
          </w:p>
        </w:tc>
      </w:tr>
      <w:tr w:rsidR="00F060DA" w14:paraId="7A7B9D90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F060DA" w:rsidRDefault="00000000" w14:paraId="210E6636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F060DA" w:rsidRDefault="00000000" w14:paraId="4073E695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F060DA" w:rsidRDefault="00000000" w14:paraId="3961A81D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F060DA" w:rsidRDefault="00000000" w14:paraId="727B2D09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F060DA" w:rsidTr="00873B6A" w14:paraId="2A4EDA39" w14:textId="77777777">
        <w:trPr>
          <w:jc w:val="center"/>
        </w:trPr>
        <w:tc>
          <w:tcPr>
            <w:tcW w:w="2635" w:type="dxa"/>
            <w:vAlign w:val="center"/>
          </w:tcPr>
          <w:p w:rsidR="00F060DA" w:rsidP="00873B6A" w:rsidRDefault="00000000" w14:paraId="7358A1B5" w14:textId="77777777">
            <w:pPr>
              <w:spacing w:before="40" w:after="40"/>
            </w:pPr>
            <w:r>
              <w:t>1. TÜBİTAK, AB, KAYSE çağrı duyurularının takibi ve duyurulması</w:t>
            </w:r>
          </w:p>
        </w:tc>
        <w:tc>
          <w:tcPr>
            <w:tcW w:w="2635" w:type="dxa"/>
            <w:vAlign w:val="center"/>
          </w:tcPr>
          <w:p w:rsidR="00F060DA" w:rsidP="00873B6A" w:rsidRDefault="00000000" w14:paraId="2A409B76" w14:textId="77777777">
            <w:pPr>
              <w:spacing w:before="40" w:after="40"/>
            </w:pPr>
            <w:r>
              <w:t>BAP Koord., Erasmus Koord.</w:t>
            </w:r>
          </w:p>
        </w:tc>
        <w:tc>
          <w:tcPr>
            <w:tcW w:w="2635" w:type="dxa"/>
            <w:vAlign w:val="center"/>
          </w:tcPr>
          <w:p w:rsidR="00F060DA" w:rsidP="00873B6A" w:rsidRDefault="00000000" w14:paraId="0B98B757" w14:textId="77777777">
            <w:pPr>
              <w:spacing w:before="40" w:after="40"/>
            </w:pPr>
            <w:r>
              <w:t>TÜBİTAK ARBİS, AB Funding Portal</w:t>
            </w:r>
          </w:p>
        </w:tc>
        <w:tc>
          <w:tcPr>
            <w:tcW w:w="2635" w:type="dxa"/>
            <w:vAlign w:val="center"/>
          </w:tcPr>
          <w:p w:rsidR="00F060DA" w:rsidP="00873B6A" w:rsidRDefault="00000000" w14:paraId="7CBE444B" w14:textId="77777777">
            <w:pPr>
              <w:spacing w:before="40" w:after="40"/>
            </w:pPr>
            <w:r>
              <w:t>Elektronik Ortam, Birim Web Sayfası</w:t>
            </w:r>
          </w:p>
        </w:tc>
      </w:tr>
      <w:tr w:rsidR="00F060DA" w:rsidTr="00873B6A" w14:paraId="2BB7C2D8" w14:textId="77777777">
        <w:trPr>
          <w:jc w:val="center"/>
        </w:trPr>
        <w:tc>
          <w:tcPr>
            <w:tcW w:w="2635" w:type="dxa"/>
            <w:vAlign w:val="center"/>
          </w:tcPr>
          <w:p w:rsidR="00F060DA" w:rsidP="00873B6A" w:rsidRDefault="00000000" w14:paraId="2E16829E" w14:textId="77777777">
            <w:pPr>
              <w:spacing w:before="40" w:after="40"/>
            </w:pPr>
            <w:r>
              <w:t>2. Proje başvuru sürecinde akademik personele danışmanlık</w:t>
            </w:r>
          </w:p>
        </w:tc>
        <w:tc>
          <w:tcPr>
            <w:tcW w:w="2635" w:type="dxa"/>
            <w:vAlign w:val="center"/>
          </w:tcPr>
          <w:p w:rsidR="00F060DA" w:rsidP="00873B6A" w:rsidRDefault="00000000" w14:paraId="309DACEF" w14:textId="77777777">
            <w:pPr>
              <w:spacing w:before="40" w:after="40"/>
            </w:pPr>
            <w:r>
              <w:t>BAP Koord. Birimi</w:t>
            </w:r>
          </w:p>
        </w:tc>
        <w:tc>
          <w:tcPr>
            <w:tcW w:w="2635" w:type="dxa"/>
            <w:vAlign w:val="center"/>
          </w:tcPr>
          <w:p w:rsidR="00F060DA" w:rsidP="00873B6A" w:rsidRDefault="00000000" w14:paraId="2C0015E1" w14:textId="77777777">
            <w:pPr>
              <w:spacing w:before="40" w:after="40"/>
            </w:pPr>
            <w:r>
              <w:t>TÜBİTAK Proje Başvuru Kılavuzları</w:t>
            </w:r>
          </w:p>
        </w:tc>
        <w:tc>
          <w:tcPr>
            <w:tcW w:w="2635" w:type="dxa"/>
            <w:vAlign w:val="center"/>
          </w:tcPr>
          <w:p w:rsidR="00F060DA" w:rsidP="00873B6A" w:rsidRDefault="00000000" w14:paraId="1A543667" w14:textId="77777777">
            <w:pPr>
              <w:spacing w:before="40" w:after="40"/>
            </w:pPr>
            <w:r>
              <w:t>Elektronik Ortam</w:t>
            </w:r>
          </w:p>
        </w:tc>
      </w:tr>
      <w:tr w:rsidR="00F060DA" w:rsidTr="00873B6A" w14:paraId="632A8093" w14:textId="77777777">
        <w:trPr>
          <w:jc w:val="center"/>
        </w:trPr>
        <w:tc>
          <w:tcPr>
            <w:tcW w:w="2635" w:type="dxa"/>
            <w:vAlign w:val="center"/>
          </w:tcPr>
          <w:p w:rsidR="00F060DA" w:rsidP="00873B6A" w:rsidRDefault="00000000" w14:paraId="43BA9F80" w14:textId="77777777">
            <w:pPr>
              <w:spacing w:before="40" w:after="40"/>
            </w:pPr>
            <w:r>
              <w:t>3. Kabul edilen projeler için kurumsal sözleşme ve imza işlemleri</w:t>
            </w:r>
          </w:p>
        </w:tc>
        <w:tc>
          <w:tcPr>
            <w:tcW w:w="2635" w:type="dxa"/>
            <w:vAlign w:val="center"/>
          </w:tcPr>
          <w:p w:rsidR="00F060DA" w:rsidP="00873B6A" w:rsidRDefault="00000000" w14:paraId="6985D2D4" w14:textId="77777777">
            <w:pPr>
              <w:spacing w:before="40" w:after="40"/>
            </w:pPr>
            <w:r>
              <w:t>Hukuk Müşavirliği, Rektör, BAP Koord.</w:t>
            </w:r>
          </w:p>
        </w:tc>
        <w:tc>
          <w:tcPr>
            <w:tcW w:w="2635" w:type="dxa"/>
            <w:vAlign w:val="center"/>
          </w:tcPr>
          <w:p w:rsidR="00F060DA" w:rsidP="00873B6A" w:rsidRDefault="00000000" w14:paraId="4DF60D58" w14:textId="77777777">
            <w:pPr>
              <w:spacing w:before="40" w:after="40"/>
            </w:pPr>
            <w:r>
              <w:t>TÜBİTAK ARBİS sözleşme şablonları; AB Grant Agreement</w:t>
            </w:r>
          </w:p>
        </w:tc>
        <w:tc>
          <w:tcPr>
            <w:tcW w:w="2635" w:type="dxa"/>
            <w:vAlign w:val="center"/>
          </w:tcPr>
          <w:p w:rsidR="00F060DA" w:rsidP="00873B6A" w:rsidRDefault="00000000" w14:paraId="736ACC3F" w14:textId="77777777">
            <w:pPr>
              <w:spacing w:before="40" w:after="40"/>
            </w:pPr>
            <w:r>
              <w:t>EBYS, Fiziksel Ortam</w:t>
            </w:r>
          </w:p>
        </w:tc>
      </w:tr>
      <w:tr w:rsidR="00F060DA" w:rsidTr="00873B6A" w14:paraId="6D49D1EB" w14:textId="77777777">
        <w:trPr>
          <w:jc w:val="center"/>
        </w:trPr>
        <w:tc>
          <w:tcPr>
            <w:tcW w:w="2635" w:type="dxa"/>
            <w:vAlign w:val="center"/>
          </w:tcPr>
          <w:p w:rsidR="00F060DA" w:rsidP="00873B6A" w:rsidRDefault="00000000" w14:paraId="7093729F" w14:textId="77777777">
            <w:pPr>
              <w:spacing w:before="40" w:after="40"/>
            </w:pPr>
            <w:r>
              <w:lastRenderedPageBreak/>
              <w:t>4. Proje mali yönetimi ve harcama izleme</w:t>
            </w:r>
          </w:p>
        </w:tc>
        <w:tc>
          <w:tcPr>
            <w:tcW w:w="2635" w:type="dxa"/>
            <w:vAlign w:val="center"/>
          </w:tcPr>
          <w:p w:rsidR="00F060DA" w:rsidP="00873B6A" w:rsidRDefault="00000000" w14:paraId="63A13B31" w14:textId="77777777">
            <w:pPr>
              <w:spacing w:before="40" w:after="40"/>
            </w:pPr>
            <w:r>
              <w:t>İdari ve Mali İşler DB, BAP Koord.</w:t>
            </w:r>
          </w:p>
        </w:tc>
        <w:tc>
          <w:tcPr>
            <w:tcW w:w="2635" w:type="dxa"/>
            <w:vAlign w:val="center"/>
          </w:tcPr>
          <w:p w:rsidR="00F060DA" w:rsidP="00873B6A" w:rsidRDefault="00000000" w14:paraId="3B68A330" w14:textId="77777777">
            <w:pPr>
              <w:spacing w:before="40" w:after="40"/>
            </w:pPr>
            <w:r>
              <w:t>TÜBİTAK Mali Rapor Kılavuzu; AB Financial Guidelines</w:t>
            </w:r>
          </w:p>
        </w:tc>
        <w:tc>
          <w:tcPr>
            <w:tcW w:w="2635" w:type="dxa"/>
            <w:vAlign w:val="center"/>
          </w:tcPr>
          <w:p w:rsidR="00F060DA" w:rsidP="00873B6A" w:rsidRDefault="00000000" w14:paraId="384940DB" w14:textId="77777777">
            <w:pPr>
              <w:spacing w:before="40" w:after="40"/>
            </w:pPr>
            <w:r>
              <w:t>Mali Yönetim Sistemi, KBS</w:t>
            </w:r>
          </w:p>
        </w:tc>
      </w:tr>
      <w:tr w:rsidR="00F060DA" w:rsidTr="00873B6A" w14:paraId="112CEE3F" w14:textId="77777777">
        <w:trPr>
          <w:jc w:val="center"/>
        </w:trPr>
        <w:tc>
          <w:tcPr>
            <w:tcW w:w="2635" w:type="dxa"/>
            <w:vAlign w:val="center"/>
          </w:tcPr>
          <w:p w:rsidR="00F060DA" w:rsidP="00873B6A" w:rsidRDefault="00000000" w14:paraId="440725B3" w14:textId="77777777">
            <w:pPr>
              <w:spacing w:before="40" w:after="40"/>
            </w:pPr>
            <w:r>
              <w:t>5. Proje sonuç raporlarının teslimi ve kapanış işlemleri</w:t>
            </w:r>
          </w:p>
        </w:tc>
        <w:tc>
          <w:tcPr>
            <w:tcW w:w="2635" w:type="dxa"/>
            <w:vAlign w:val="center"/>
          </w:tcPr>
          <w:p w:rsidR="00F060DA" w:rsidP="00873B6A" w:rsidRDefault="00000000" w14:paraId="613E0B22" w14:textId="77777777">
            <w:pPr>
              <w:spacing w:before="40" w:after="40"/>
            </w:pPr>
            <w:r>
              <w:t>Yürütücü, BAP Koord.</w:t>
            </w:r>
          </w:p>
        </w:tc>
        <w:tc>
          <w:tcPr>
            <w:tcW w:w="2635" w:type="dxa"/>
            <w:vAlign w:val="center"/>
          </w:tcPr>
          <w:p w:rsidR="00F060DA" w:rsidP="00873B6A" w:rsidRDefault="00000000" w14:paraId="243DFFA7" w14:textId="77777777">
            <w:pPr>
              <w:spacing w:before="40" w:after="40"/>
            </w:pPr>
            <w:r>
              <w:t>TÜBİTAK / AB Sonuç Raporu Kılavuzu</w:t>
            </w:r>
          </w:p>
        </w:tc>
        <w:tc>
          <w:tcPr>
            <w:tcW w:w="2635" w:type="dxa"/>
            <w:vAlign w:val="center"/>
          </w:tcPr>
          <w:p w:rsidR="00F060DA" w:rsidP="00873B6A" w:rsidRDefault="00000000" w14:paraId="79857D82" w14:textId="77777777">
            <w:pPr>
              <w:spacing w:before="40" w:after="40"/>
            </w:pPr>
            <w:r>
              <w:t>TÜBİTAK ARBİS, AB Portal</w:t>
            </w:r>
          </w:p>
        </w:tc>
      </w:tr>
      <w:tr w:rsidR="00F060DA" w14:paraId="78C75374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873B6A" w:rsidR="00F060DA" w:rsidRDefault="00000000" w14:paraId="03BCB0B2" w14:textId="77777777">
            <w:pPr>
              <w:spacing w:before="40" w:after="40"/>
              <w:rPr>
                <w:b/>
                <w:bCs/>
              </w:rPr>
            </w:pPr>
            <w:r w:rsidRPr="00873B6A">
              <w:rPr>
                <w:b/>
                <w:bCs/>
              </w:rPr>
              <w:t>İzleme Kriterleri:</w:t>
            </w:r>
          </w:p>
          <w:p w:rsidR="00F060DA" w:rsidRDefault="00000000" w14:paraId="78D34CEA" w14:textId="77777777">
            <w:pPr>
              <w:spacing w:before="40" w:after="40"/>
            </w:pPr>
            <w:r>
              <w:t>1. Yıllık başvurulan TÜBİTAK/AB proje sayısı</w:t>
            </w:r>
          </w:p>
          <w:p w:rsidR="00F060DA" w:rsidRDefault="00000000" w14:paraId="5D3AAC4F" w14:textId="77777777">
            <w:pPr>
              <w:spacing w:before="40" w:after="40"/>
            </w:pPr>
            <w:r>
              <w:t>2. Kabul edilen dış fonlu proje sayısı</w:t>
            </w:r>
          </w:p>
          <w:p w:rsidR="00F060DA" w:rsidRDefault="00000000" w14:paraId="2EF143EB" w14:textId="77777777">
            <w:pPr>
              <w:spacing w:before="40" w:after="40"/>
            </w:pPr>
            <w:r>
              <w:t>3. Toplam dış fonlu proje bütçesi</w:t>
            </w:r>
          </w:p>
        </w:tc>
      </w:tr>
      <w:tr w:rsidR="00F060DA" w14:paraId="55D9021D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873B6A" w:rsidR="00F060DA" w:rsidRDefault="00000000" w14:paraId="11D9751E" w14:textId="77777777">
            <w:pPr>
              <w:spacing w:before="40" w:after="40"/>
              <w:rPr>
                <w:b/>
                <w:bCs/>
              </w:rPr>
            </w:pPr>
            <w:r w:rsidRPr="00873B6A">
              <w:rPr>
                <w:b/>
                <w:bCs/>
              </w:rPr>
              <w:t>Riskler:</w:t>
            </w:r>
          </w:p>
          <w:p w:rsidR="00F060DA" w:rsidRDefault="00000000" w14:paraId="5E6EA9A2" w14:textId="77777777">
            <w:pPr>
              <w:spacing w:before="40" w:after="40"/>
            </w:pPr>
            <w:r>
              <w:t>1. Bürokratik süreçler nedeniyle gecikme</w:t>
            </w:r>
          </w:p>
          <w:p w:rsidR="00F060DA" w:rsidRDefault="00000000" w14:paraId="566E8C5C" w14:textId="77777777">
            <w:pPr>
              <w:spacing w:before="40" w:after="40"/>
            </w:pPr>
            <w:r>
              <w:t>2. Çoklu yıllık projelerde bütçe sapması</w:t>
            </w:r>
          </w:p>
          <w:p w:rsidR="00F060DA" w:rsidRDefault="00000000" w14:paraId="6A0B7D76" w14:textId="77777777">
            <w:pPr>
              <w:spacing w:before="40" w:after="40"/>
            </w:pPr>
            <w:r>
              <w:t>3. Hukuki/mali uyumsuzluk</w:t>
            </w:r>
          </w:p>
        </w:tc>
      </w:tr>
      <w:tr w:rsidR="00F060DA" w14:paraId="57EF1E3B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873B6A" w:rsidR="00F060DA" w:rsidRDefault="00000000" w14:paraId="0133021C" w14:textId="77777777">
            <w:pPr>
              <w:spacing w:before="40" w:after="40"/>
              <w:rPr>
                <w:b/>
                <w:bCs/>
              </w:rPr>
            </w:pPr>
            <w:r w:rsidRPr="00873B6A">
              <w:rPr>
                <w:b/>
                <w:bCs/>
              </w:rPr>
              <w:t>Fırsatlar:</w:t>
            </w:r>
          </w:p>
          <w:p w:rsidR="00F060DA" w:rsidRDefault="00000000" w14:paraId="1CE48B0B" w14:textId="77777777">
            <w:pPr>
              <w:spacing w:before="40" w:after="40"/>
            </w:pPr>
            <w:r>
              <w:t>1. Üniversitenin uluslararası tanınırlığı</w:t>
            </w:r>
          </w:p>
          <w:p w:rsidR="00F060DA" w:rsidRDefault="00000000" w14:paraId="06B6F88C" w14:textId="77777777">
            <w:pPr>
              <w:spacing w:before="40" w:after="40"/>
            </w:pPr>
            <w:r>
              <w:t>2. Genç araştırmacıların kariyer fırsatları</w:t>
            </w:r>
          </w:p>
          <w:p w:rsidR="00F060DA" w:rsidRDefault="00000000" w14:paraId="3469BFC8" w14:textId="77777777">
            <w:pPr>
              <w:spacing w:before="40" w:after="40"/>
            </w:pPr>
            <w:r>
              <w:t>3. AB ve uluslararası ortaklı projelerin kurumsal tecrübesi</w:t>
            </w:r>
          </w:p>
        </w:tc>
      </w:tr>
    </w:tbl>
    <w:p w:rsidR="00F060DA" w:rsidRDefault="00F060DA" w14:paraId="0B6792F8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F060DA" w14:paraId="3B43A80F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F060DA" w:rsidRDefault="00000000" w14:paraId="1F7DE194" w14:textId="77777777">
            <w:pPr>
              <w:spacing w:before="40" w:after="40"/>
              <w:jc w:val="center"/>
            </w:pPr>
            <w:r>
              <w:rPr>
                <w:b/>
              </w:rPr>
              <w:t>F2.3.3 Proje Mali Yönetimi ve Satın Alma Süreçleri</w:t>
            </w:r>
          </w:p>
        </w:tc>
      </w:tr>
      <w:tr w:rsidR="00F060DA" w14:paraId="7E09C13A" w14:textId="77777777">
        <w:trPr>
          <w:jc w:val="center"/>
        </w:trPr>
        <w:tc>
          <w:tcPr>
            <w:tcW w:w="10540" w:type="dxa"/>
            <w:gridSpan w:val="4"/>
          </w:tcPr>
          <w:p w:rsidR="00F060DA" w:rsidRDefault="00000000" w14:paraId="2D931141" w14:textId="77777777">
            <w:pPr>
              <w:spacing w:before="40" w:after="40"/>
            </w:pPr>
            <w:r w:rsidRPr="00873B6A">
              <w:rPr>
                <w:b/>
                <w:bCs/>
              </w:rPr>
              <w:t>Faaliyetin Amacı:</w:t>
            </w:r>
            <w:r>
              <w:t xml:space="preserve"> Onaylanmış projelerin bütçelerine uygun harcama, satın alma ve mali raporlama süreçlerinin yürütülmesi.</w:t>
            </w:r>
          </w:p>
        </w:tc>
      </w:tr>
      <w:tr w:rsidR="00F060DA" w14:paraId="5241A6BA" w14:textId="77777777">
        <w:trPr>
          <w:jc w:val="center"/>
        </w:trPr>
        <w:tc>
          <w:tcPr>
            <w:tcW w:w="10540" w:type="dxa"/>
            <w:gridSpan w:val="4"/>
          </w:tcPr>
          <w:p w:rsidR="00F060DA" w:rsidRDefault="00000000" w14:paraId="5746CD5F" w14:textId="77777777">
            <w:pPr>
              <w:spacing w:before="40" w:after="40"/>
            </w:pPr>
            <w:r w:rsidRPr="00873B6A">
              <w:rPr>
                <w:b/>
                <w:bCs/>
              </w:rPr>
              <w:t>Faaliyetin Yürütüldüğü Birimler:</w:t>
            </w:r>
            <w:r>
              <w:t xml:space="preserve"> BAP Koordinasyon Birimi, İdari ve Mali İşler Daire Başkanlığı, Strateji Geliştirme DB, İhale/Satın Alma Birimi</w:t>
            </w:r>
          </w:p>
        </w:tc>
      </w:tr>
      <w:tr w:rsidR="00F060DA" w14:paraId="2F214E23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F060DA" w:rsidRDefault="00000000" w14:paraId="3BA61905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F060DA" w:rsidRDefault="00000000" w14:paraId="6E1A9A6C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F060DA" w:rsidRDefault="00000000" w14:paraId="0DA317A0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F060DA" w:rsidRDefault="00000000" w14:paraId="44CE084D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F060DA" w14:paraId="0E9DFEAC" w14:textId="77777777">
        <w:trPr>
          <w:jc w:val="center"/>
        </w:trPr>
        <w:tc>
          <w:tcPr>
            <w:tcW w:w="2635" w:type="dxa"/>
          </w:tcPr>
          <w:p w:rsidR="00F060DA" w:rsidRDefault="00000000" w14:paraId="2BBF583A" w14:textId="77777777">
            <w:pPr>
              <w:spacing w:before="40" w:after="40"/>
            </w:pPr>
            <w:r>
              <w:t>1. Proje bütçesinin yıllık dağıtımı ve harcama planının onaylanması</w:t>
            </w:r>
          </w:p>
        </w:tc>
        <w:tc>
          <w:tcPr>
            <w:tcW w:w="2635" w:type="dxa"/>
          </w:tcPr>
          <w:p w:rsidR="00F060DA" w:rsidRDefault="00000000" w14:paraId="66A875CB" w14:textId="77777777">
            <w:pPr>
              <w:spacing w:before="40" w:after="40"/>
            </w:pPr>
            <w:r>
              <w:t>Yürütücü, BAP Koord.</w:t>
            </w:r>
          </w:p>
        </w:tc>
        <w:tc>
          <w:tcPr>
            <w:tcW w:w="2635" w:type="dxa"/>
          </w:tcPr>
          <w:p w:rsidR="00F060DA" w:rsidRDefault="00000000" w14:paraId="67BBECF2" w14:textId="77777777">
            <w:pPr>
              <w:spacing w:before="40" w:after="40"/>
            </w:pPr>
            <w:r>
              <w:t>Proje sözleşmesi metni; 5018 sayılı Kanun</w:t>
            </w:r>
          </w:p>
        </w:tc>
        <w:tc>
          <w:tcPr>
            <w:tcW w:w="2635" w:type="dxa"/>
          </w:tcPr>
          <w:p w:rsidR="00F060DA" w:rsidRDefault="00000000" w14:paraId="2F7DF7F3" w14:textId="77777777">
            <w:pPr>
              <w:spacing w:before="40" w:after="40"/>
            </w:pPr>
            <w:r>
              <w:t>Mali Yönetim Sistemi</w:t>
            </w:r>
          </w:p>
        </w:tc>
      </w:tr>
      <w:tr w:rsidR="00F060DA" w14:paraId="3EF99A57" w14:textId="77777777">
        <w:trPr>
          <w:jc w:val="center"/>
        </w:trPr>
        <w:tc>
          <w:tcPr>
            <w:tcW w:w="2635" w:type="dxa"/>
          </w:tcPr>
          <w:p w:rsidR="00F060DA" w:rsidRDefault="00000000" w14:paraId="5E3FB458" w14:textId="77777777">
            <w:pPr>
              <w:spacing w:before="40" w:after="40"/>
            </w:pPr>
            <w:r>
              <w:t>2. Satın alma taleplerinin İhale/Satın Alma Birimi'ne iletilmesi</w:t>
            </w:r>
          </w:p>
        </w:tc>
        <w:tc>
          <w:tcPr>
            <w:tcW w:w="2635" w:type="dxa"/>
          </w:tcPr>
          <w:p w:rsidR="00F060DA" w:rsidRDefault="00000000" w14:paraId="4CF68616" w14:textId="77777777">
            <w:pPr>
              <w:spacing w:before="40" w:after="40"/>
            </w:pPr>
            <w:r>
              <w:t>Yürütücü, BAP Koord.</w:t>
            </w:r>
          </w:p>
        </w:tc>
        <w:tc>
          <w:tcPr>
            <w:tcW w:w="2635" w:type="dxa"/>
          </w:tcPr>
          <w:p w:rsidR="00F060DA" w:rsidRDefault="00000000" w14:paraId="2882C5F9" w14:textId="453C2A78">
            <w:pPr>
              <w:spacing w:before="40" w:after="40"/>
            </w:pPr>
            <w:r>
              <w:t xml:space="preserve">4734 </w:t>
            </w:r>
            <w:proofErr w:type="spellStart"/>
            <w:r>
              <w:t>sayılı</w:t>
            </w:r>
            <w:proofErr w:type="spellEnd"/>
            <w:r>
              <w:t xml:space="preserve"> Kamu </w:t>
            </w:r>
            <w:proofErr w:type="spellStart"/>
            <w:r>
              <w:t>İhale</w:t>
            </w:r>
            <w:proofErr w:type="spellEnd"/>
            <w:r>
              <w:t xml:space="preserve"> Kanunu; </w:t>
            </w:r>
            <w:r w:rsidR="005F0667">
              <w:t>GRÜ</w:t>
            </w:r>
            <w:r>
              <w:t xml:space="preserve"> </w:t>
            </w:r>
            <w:proofErr w:type="spellStart"/>
            <w:r>
              <w:t>Satın</w:t>
            </w:r>
            <w:proofErr w:type="spellEnd"/>
            <w:r>
              <w:t xml:space="preserve"> Alma </w:t>
            </w:r>
            <w:proofErr w:type="spellStart"/>
            <w:r>
              <w:t>Yönergesi</w:t>
            </w:r>
            <w:proofErr w:type="spellEnd"/>
          </w:p>
        </w:tc>
        <w:tc>
          <w:tcPr>
            <w:tcW w:w="2635" w:type="dxa"/>
          </w:tcPr>
          <w:p w:rsidR="00F060DA" w:rsidRDefault="00000000" w14:paraId="3BF19BFA" w14:textId="77777777">
            <w:pPr>
              <w:spacing w:before="40" w:after="40"/>
            </w:pPr>
            <w:r>
              <w:t>EBYS</w:t>
            </w:r>
          </w:p>
        </w:tc>
      </w:tr>
      <w:tr w:rsidR="00F060DA" w14:paraId="5536521A" w14:textId="77777777">
        <w:trPr>
          <w:jc w:val="center"/>
        </w:trPr>
        <w:tc>
          <w:tcPr>
            <w:tcW w:w="2635" w:type="dxa"/>
          </w:tcPr>
          <w:p w:rsidR="00F060DA" w:rsidRDefault="00000000" w14:paraId="08A2D141" w14:textId="77777777">
            <w:pPr>
              <w:spacing w:before="40" w:after="40"/>
            </w:pPr>
            <w:r>
              <w:t>3. Satın almaların yapılması ve mal/hizmet kabul işlemleri</w:t>
            </w:r>
          </w:p>
        </w:tc>
        <w:tc>
          <w:tcPr>
            <w:tcW w:w="2635" w:type="dxa"/>
          </w:tcPr>
          <w:p w:rsidR="00F060DA" w:rsidRDefault="00000000" w14:paraId="69424F53" w14:textId="77777777">
            <w:pPr>
              <w:spacing w:before="40" w:after="40"/>
            </w:pPr>
            <w:r>
              <w:t>İhale/Satın Alma Birimi, Taşınır Kayıt Yetkilisi</w:t>
            </w:r>
          </w:p>
        </w:tc>
        <w:tc>
          <w:tcPr>
            <w:tcW w:w="2635" w:type="dxa"/>
          </w:tcPr>
          <w:p w:rsidR="00F060DA" w:rsidRDefault="00000000" w14:paraId="2FEA2381" w14:textId="77777777">
            <w:pPr>
              <w:spacing w:before="40" w:after="40"/>
            </w:pPr>
            <w:r>
              <w:t>4734 sayılı KİK; Taşınır Mal Yönetmeliği</w:t>
            </w:r>
          </w:p>
        </w:tc>
        <w:tc>
          <w:tcPr>
            <w:tcW w:w="2635" w:type="dxa"/>
          </w:tcPr>
          <w:p w:rsidR="00F060DA" w:rsidRDefault="00000000" w14:paraId="4460EB79" w14:textId="77777777">
            <w:pPr>
              <w:spacing w:before="40" w:after="40"/>
            </w:pPr>
            <w:r>
              <w:t>Taşınır Kayıt Sistemi</w:t>
            </w:r>
          </w:p>
        </w:tc>
      </w:tr>
      <w:tr w:rsidR="00F060DA" w14:paraId="5FAD82B7" w14:textId="77777777">
        <w:trPr>
          <w:jc w:val="center"/>
        </w:trPr>
        <w:tc>
          <w:tcPr>
            <w:tcW w:w="2635" w:type="dxa"/>
          </w:tcPr>
          <w:p w:rsidR="00F060DA" w:rsidRDefault="00000000" w14:paraId="1FF8A4C9" w14:textId="77777777">
            <w:pPr>
              <w:spacing w:before="40" w:after="40"/>
            </w:pPr>
            <w:r>
              <w:t>4. Mali raporların hazırlanması ve fon kuruluşuna sunulması</w:t>
            </w:r>
          </w:p>
        </w:tc>
        <w:tc>
          <w:tcPr>
            <w:tcW w:w="2635" w:type="dxa"/>
          </w:tcPr>
          <w:p w:rsidR="00F060DA" w:rsidRDefault="00000000" w14:paraId="20D677BB" w14:textId="77777777">
            <w:pPr>
              <w:spacing w:before="40" w:after="40"/>
            </w:pPr>
            <w:r>
              <w:t>İdari ve Mali İşler DB, BAP Koord.</w:t>
            </w:r>
          </w:p>
        </w:tc>
        <w:tc>
          <w:tcPr>
            <w:tcW w:w="2635" w:type="dxa"/>
          </w:tcPr>
          <w:p w:rsidR="00F060DA" w:rsidRDefault="00000000" w14:paraId="5EBC0A10" w14:textId="77777777">
            <w:pPr>
              <w:spacing w:before="40" w:after="40"/>
            </w:pPr>
            <w:r>
              <w:t>TÜBİTAK/AB Mali Rapor Kılavuzu</w:t>
            </w:r>
          </w:p>
        </w:tc>
        <w:tc>
          <w:tcPr>
            <w:tcW w:w="2635" w:type="dxa"/>
          </w:tcPr>
          <w:p w:rsidR="00F060DA" w:rsidRDefault="00000000" w14:paraId="6EDAEC70" w14:textId="77777777">
            <w:pPr>
              <w:spacing w:before="40" w:after="40"/>
            </w:pPr>
            <w:r>
              <w:t>Mali Yönetim Sistemi, KBS</w:t>
            </w:r>
          </w:p>
        </w:tc>
      </w:tr>
      <w:tr w:rsidR="00F060DA" w14:paraId="61F9D7CB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873B6A" w:rsidR="00F060DA" w:rsidRDefault="00000000" w14:paraId="1E7C9441" w14:textId="77777777">
            <w:pPr>
              <w:spacing w:before="40" w:after="40"/>
              <w:rPr>
                <w:b/>
                <w:bCs/>
              </w:rPr>
            </w:pPr>
            <w:r w:rsidRPr="00873B6A">
              <w:rPr>
                <w:b/>
                <w:bCs/>
              </w:rPr>
              <w:t>İzleme Kriterleri:</w:t>
            </w:r>
          </w:p>
          <w:p w:rsidR="00F060DA" w:rsidRDefault="00000000" w14:paraId="2C503910" w14:textId="77777777">
            <w:pPr>
              <w:spacing w:before="40" w:after="40"/>
            </w:pPr>
            <w:r>
              <w:t>1. Bütçe uygulama oranı (gerçekleşen/bütçe)</w:t>
            </w:r>
          </w:p>
          <w:p w:rsidR="00F060DA" w:rsidRDefault="00000000" w14:paraId="1CA9DE2D" w14:textId="77777777">
            <w:pPr>
              <w:spacing w:before="40" w:after="40"/>
            </w:pPr>
            <w:r>
              <w:t>2. Satın alma süreç süresi</w:t>
            </w:r>
          </w:p>
          <w:p w:rsidR="00F060DA" w:rsidRDefault="00000000" w14:paraId="3BBD2323" w14:textId="77777777">
            <w:pPr>
              <w:spacing w:before="40" w:after="40"/>
            </w:pPr>
            <w:r>
              <w:t>3. Mali rapor zamanında teslim oranı</w:t>
            </w:r>
          </w:p>
        </w:tc>
      </w:tr>
      <w:tr w:rsidR="00F060DA" w14:paraId="4282232D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873B6A" w:rsidR="00F060DA" w:rsidRDefault="00000000" w14:paraId="48D87E08" w14:textId="77777777">
            <w:pPr>
              <w:spacing w:before="40" w:after="40"/>
              <w:rPr>
                <w:b/>
                <w:bCs/>
              </w:rPr>
            </w:pPr>
            <w:r w:rsidRPr="00873B6A">
              <w:rPr>
                <w:b/>
                <w:bCs/>
              </w:rPr>
              <w:t>Riskler:</w:t>
            </w:r>
          </w:p>
          <w:p w:rsidR="00F060DA" w:rsidRDefault="00000000" w14:paraId="3467D957" w14:textId="77777777">
            <w:pPr>
              <w:spacing w:before="40" w:after="40"/>
            </w:pPr>
            <w:r>
              <w:t>1. Satın alma süreç gecikmeleri</w:t>
            </w:r>
          </w:p>
          <w:p w:rsidR="00F060DA" w:rsidRDefault="00000000" w14:paraId="0F09AFAE" w14:textId="77777777">
            <w:pPr>
              <w:spacing w:before="40" w:after="40"/>
            </w:pPr>
            <w:r>
              <w:t>2. Bütçe aşımları</w:t>
            </w:r>
          </w:p>
          <w:p w:rsidR="00F060DA" w:rsidRDefault="00000000" w14:paraId="01A56E39" w14:textId="77777777">
            <w:pPr>
              <w:spacing w:before="40" w:after="40"/>
            </w:pPr>
            <w:r>
              <w:t>3. 4734 sayılı KİK ile proje sözleşmesi arasında çelişkiler</w:t>
            </w:r>
          </w:p>
        </w:tc>
      </w:tr>
      <w:tr w:rsidR="00F060DA" w14:paraId="5C762294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873B6A" w:rsidR="00F060DA" w:rsidRDefault="00000000" w14:paraId="158C3E1B" w14:textId="77777777">
            <w:pPr>
              <w:spacing w:before="40" w:after="40"/>
              <w:rPr>
                <w:b/>
                <w:bCs/>
              </w:rPr>
            </w:pPr>
            <w:r w:rsidRPr="00873B6A">
              <w:rPr>
                <w:b/>
                <w:bCs/>
              </w:rPr>
              <w:t>Fırsatlar:</w:t>
            </w:r>
          </w:p>
          <w:p w:rsidR="00F060DA" w:rsidRDefault="00000000" w14:paraId="40375F0F" w14:textId="77777777">
            <w:pPr>
              <w:spacing w:before="40" w:after="40"/>
            </w:pPr>
            <w:r>
              <w:lastRenderedPageBreak/>
              <w:t>1. Mali süreçlerin dijitalleşmesi</w:t>
            </w:r>
          </w:p>
          <w:p w:rsidR="00F060DA" w:rsidRDefault="00000000" w14:paraId="2746A6B5" w14:textId="77777777">
            <w:pPr>
              <w:spacing w:before="40" w:after="40"/>
            </w:pPr>
            <w:r>
              <w:t>2. Tek pencere satın alma sistemi</w:t>
            </w:r>
          </w:p>
        </w:tc>
      </w:tr>
    </w:tbl>
    <w:p w:rsidR="00F060DA" w:rsidRDefault="00F060DA" w14:paraId="3B1963C7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F060DA" w14:paraId="51709D67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F060DA" w:rsidRDefault="00000000" w14:paraId="5815A53B" w14:textId="77777777">
            <w:pPr>
              <w:spacing w:before="40" w:after="40"/>
              <w:jc w:val="center"/>
            </w:pPr>
            <w:r>
              <w:rPr>
                <w:b/>
              </w:rPr>
              <w:t>F2.3.4 Proje İzleme, Raporlama ve Kapanış İşlemleri</w:t>
            </w:r>
          </w:p>
        </w:tc>
      </w:tr>
      <w:tr w:rsidR="00F060DA" w14:paraId="5F6AC0F1" w14:textId="77777777">
        <w:trPr>
          <w:jc w:val="center"/>
        </w:trPr>
        <w:tc>
          <w:tcPr>
            <w:tcW w:w="10540" w:type="dxa"/>
            <w:gridSpan w:val="4"/>
          </w:tcPr>
          <w:p w:rsidR="00F060DA" w:rsidRDefault="00000000" w14:paraId="68535181" w14:textId="77777777">
            <w:pPr>
              <w:spacing w:before="40" w:after="40"/>
            </w:pPr>
            <w:r w:rsidRPr="00873B6A">
              <w:rPr>
                <w:b/>
                <w:bCs/>
              </w:rPr>
              <w:t>Faaliyetin Amacı:</w:t>
            </w:r>
            <w:r>
              <w:t xml:space="preserve"> Yürütülen projelerin ara dönem ve sonuç raporlarının hazırlanması, kapanış işlemlerinin tamamlanması.</w:t>
            </w:r>
          </w:p>
        </w:tc>
      </w:tr>
      <w:tr w:rsidR="00F060DA" w14:paraId="3B7C44DD" w14:textId="77777777">
        <w:trPr>
          <w:jc w:val="center"/>
        </w:trPr>
        <w:tc>
          <w:tcPr>
            <w:tcW w:w="10540" w:type="dxa"/>
            <w:gridSpan w:val="4"/>
          </w:tcPr>
          <w:p w:rsidR="00F060DA" w:rsidRDefault="00000000" w14:paraId="1D78B9CA" w14:textId="77777777">
            <w:pPr>
              <w:spacing w:before="40" w:after="40"/>
            </w:pPr>
            <w:r w:rsidRPr="00873B6A">
              <w:rPr>
                <w:b/>
                <w:bCs/>
              </w:rPr>
              <w:t>Faaliyetin Yürütüldüğü Birimler:</w:t>
            </w:r>
            <w:r>
              <w:t xml:space="preserve"> BAP Koordinasyon Birimi, Yürütücü, İdari ve Mali İşler DB</w:t>
            </w:r>
          </w:p>
        </w:tc>
      </w:tr>
      <w:tr w:rsidR="00F060DA" w14:paraId="7B2D15D2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F060DA" w:rsidRDefault="00000000" w14:paraId="296A9AE4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F060DA" w:rsidRDefault="00000000" w14:paraId="79C4F70A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F060DA" w:rsidRDefault="00000000" w14:paraId="14462F26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F060DA" w:rsidRDefault="00000000" w14:paraId="638B89A9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F060DA" w:rsidTr="00873B6A" w14:paraId="21AEBB64" w14:textId="77777777">
        <w:trPr>
          <w:jc w:val="center"/>
        </w:trPr>
        <w:tc>
          <w:tcPr>
            <w:tcW w:w="2635" w:type="dxa"/>
            <w:vAlign w:val="center"/>
          </w:tcPr>
          <w:p w:rsidR="00F060DA" w:rsidP="00873B6A" w:rsidRDefault="00000000" w14:paraId="0BAB1C0B" w14:textId="77777777">
            <w:pPr>
              <w:spacing w:before="40" w:after="40"/>
            </w:pPr>
            <w:r>
              <w:t>1. Yıllık gelişme raporunun yürütücü tarafından hazırlanması</w:t>
            </w:r>
          </w:p>
        </w:tc>
        <w:tc>
          <w:tcPr>
            <w:tcW w:w="2635" w:type="dxa"/>
            <w:vAlign w:val="center"/>
          </w:tcPr>
          <w:p w:rsidR="00F060DA" w:rsidP="00873B6A" w:rsidRDefault="00000000" w14:paraId="3E5F8420" w14:textId="77777777">
            <w:pPr>
              <w:spacing w:before="40" w:after="40"/>
            </w:pPr>
            <w:r>
              <w:t>Yürütücü</w:t>
            </w:r>
          </w:p>
        </w:tc>
        <w:tc>
          <w:tcPr>
            <w:tcW w:w="2635" w:type="dxa"/>
            <w:vAlign w:val="center"/>
          </w:tcPr>
          <w:p w:rsidR="00F060DA" w:rsidP="00873B6A" w:rsidRDefault="00000000" w14:paraId="715C86F4" w14:textId="77777777">
            <w:pPr>
              <w:spacing w:before="40" w:after="40"/>
            </w:pPr>
            <w:r>
              <w:t>BAP/TÜBİTAK Gelişme Raporu Şablonu</w:t>
            </w:r>
          </w:p>
        </w:tc>
        <w:tc>
          <w:tcPr>
            <w:tcW w:w="2635" w:type="dxa"/>
            <w:vAlign w:val="center"/>
          </w:tcPr>
          <w:p w:rsidR="00F060DA" w:rsidP="00873B6A" w:rsidRDefault="00000000" w14:paraId="05B23BDA" w14:textId="77777777">
            <w:pPr>
              <w:spacing w:before="40" w:after="40"/>
            </w:pPr>
            <w:r>
              <w:t>BAP Otomasyon Sistemi, ARBİS</w:t>
            </w:r>
          </w:p>
        </w:tc>
      </w:tr>
      <w:tr w:rsidR="00F060DA" w:rsidTr="00873B6A" w14:paraId="60AAE824" w14:textId="77777777">
        <w:trPr>
          <w:jc w:val="center"/>
        </w:trPr>
        <w:tc>
          <w:tcPr>
            <w:tcW w:w="2635" w:type="dxa"/>
            <w:vAlign w:val="center"/>
          </w:tcPr>
          <w:p w:rsidR="00F060DA" w:rsidP="00873B6A" w:rsidRDefault="00000000" w14:paraId="4757B0B6" w14:textId="77777777">
            <w:pPr>
              <w:spacing w:before="40" w:after="40"/>
            </w:pPr>
            <w:r>
              <w:t>2. Gelişme raporunun BAP Komisyonu/TÜBİTAK Panel tarafından değerlendirilmesi</w:t>
            </w:r>
          </w:p>
        </w:tc>
        <w:tc>
          <w:tcPr>
            <w:tcW w:w="2635" w:type="dxa"/>
            <w:vAlign w:val="center"/>
          </w:tcPr>
          <w:p w:rsidR="00F060DA" w:rsidP="00873B6A" w:rsidRDefault="00000000" w14:paraId="0A23179A" w14:textId="77777777">
            <w:pPr>
              <w:spacing w:before="40" w:after="40"/>
            </w:pPr>
            <w:r>
              <w:t>BAP Komisyonu / TÜBİTAK</w:t>
            </w:r>
          </w:p>
        </w:tc>
        <w:tc>
          <w:tcPr>
            <w:tcW w:w="2635" w:type="dxa"/>
            <w:vAlign w:val="center"/>
          </w:tcPr>
          <w:p w:rsidR="00F060DA" w:rsidP="00873B6A" w:rsidRDefault="00000000" w14:paraId="7F4D2E7B" w14:textId="77777777">
            <w:pPr>
              <w:spacing w:before="40" w:after="40"/>
            </w:pPr>
            <w:r>
              <w:t>İlgili kuruluş kılavuzu</w:t>
            </w:r>
          </w:p>
        </w:tc>
        <w:tc>
          <w:tcPr>
            <w:tcW w:w="2635" w:type="dxa"/>
            <w:vAlign w:val="center"/>
          </w:tcPr>
          <w:p w:rsidR="00F060DA" w:rsidP="00873B6A" w:rsidRDefault="00000000" w14:paraId="4EFD2616" w14:textId="77777777">
            <w:pPr>
              <w:spacing w:before="40" w:after="40"/>
            </w:pPr>
            <w:r>
              <w:t>BAP Otomasyon Sistemi</w:t>
            </w:r>
          </w:p>
        </w:tc>
      </w:tr>
      <w:tr w:rsidR="00F060DA" w:rsidTr="00873B6A" w14:paraId="182557CB" w14:textId="77777777">
        <w:trPr>
          <w:jc w:val="center"/>
        </w:trPr>
        <w:tc>
          <w:tcPr>
            <w:tcW w:w="2635" w:type="dxa"/>
            <w:vAlign w:val="center"/>
          </w:tcPr>
          <w:p w:rsidR="00F060DA" w:rsidP="00873B6A" w:rsidRDefault="00000000" w14:paraId="1798983A" w14:textId="77777777">
            <w:pPr>
              <w:spacing w:before="40" w:after="40"/>
            </w:pPr>
            <w:r>
              <w:t>3. Proje sonuç raporunun hazırlanması ve teslimi</w:t>
            </w:r>
          </w:p>
        </w:tc>
        <w:tc>
          <w:tcPr>
            <w:tcW w:w="2635" w:type="dxa"/>
            <w:vAlign w:val="center"/>
          </w:tcPr>
          <w:p w:rsidR="00F060DA" w:rsidP="00873B6A" w:rsidRDefault="00000000" w14:paraId="5414B92B" w14:textId="77777777">
            <w:pPr>
              <w:spacing w:before="40" w:after="40"/>
            </w:pPr>
            <w:r>
              <w:t>Yürütücü</w:t>
            </w:r>
          </w:p>
        </w:tc>
        <w:tc>
          <w:tcPr>
            <w:tcW w:w="2635" w:type="dxa"/>
            <w:vAlign w:val="center"/>
          </w:tcPr>
          <w:p w:rsidR="00F060DA" w:rsidP="00873B6A" w:rsidRDefault="00000000" w14:paraId="3A108721" w14:textId="77777777">
            <w:pPr>
              <w:spacing w:before="40" w:after="40"/>
            </w:pPr>
            <w:r>
              <w:t>BAP/TÜBİTAK Sonuç Raporu Şablonu</w:t>
            </w:r>
          </w:p>
        </w:tc>
        <w:tc>
          <w:tcPr>
            <w:tcW w:w="2635" w:type="dxa"/>
            <w:vAlign w:val="center"/>
          </w:tcPr>
          <w:p w:rsidR="00F060DA" w:rsidP="00873B6A" w:rsidRDefault="00000000" w14:paraId="271CD508" w14:textId="77777777">
            <w:pPr>
              <w:spacing w:before="40" w:after="40"/>
            </w:pPr>
            <w:r>
              <w:t>BAP Otomasyon Sistemi, ARBİS</w:t>
            </w:r>
          </w:p>
        </w:tc>
      </w:tr>
      <w:tr w:rsidR="00F060DA" w:rsidTr="00873B6A" w14:paraId="6E623F3D" w14:textId="77777777">
        <w:trPr>
          <w:jc w:val="center"/>
        </w:trPr>
        <w:tc>
          <w:tcPr>
            <w:tcW w:w="2635" w:type="dxa"/>
            <w:vAlign w:val="center"/>
          </w:tcPr>
          <w:p w:rsidR="00F060DA" w:rsidP="00873B6A" w:rsidRDefault="00000000" w14:paraId="6BA5CFF3" w14:textId="0AAF0161">
            <w:pPr>
              <w:spacing w:before="40" w:after="40"/>
            </w:pPr>
            <w:r>
              <w:t>4. Proje çıktılarının (yayın, patent, tez) işlenmesi</w:t>
            </w:r>
          </w:p>
        </w:tc>
        <w:tc>
          <w:tcPr>
            <w:tcW w:w="2635" w:type="dxa"/>
            <w:vAlign w:val="center"/>
          </w:tcPr>
          <w:p w:rsidR="00F060DA" w:rsidP="00873B6A" w:rsidRDefault="00000000" w14:paraId="532788E0" w14:textId="77777777">
            <w:pPr>
              <w:spacing w:before="40" w:after="40"/>
            </w:pPr>
            <w:r>
              <w:t>Yürütücü, Kütüphane</w:t>
            </w:r>
          </w:p>
        </w:tc>
        <w:tc>
          <w:tcPr>
            <w:tcW w:w="2635" w:type="dxa"/>
            <w:vAlign w:val="center"/>
          </w:tcPr>
          <w:p w:rsidR="00F060DA" w:rsidP="00873B6A" w:rsidRDefault="00000000" w14:paraId="2EBACCEC" w14:textId="77777777">
            <w:pPr>
              <w:spacing w:before="40" w:after="40"/>
            </w:pPr>
            <w:r>
              <w:t>YÖK AVES Kılavuzu</w:t>
            </w:r>
          </w:p>
        </w:tc>
        <w:tc>
          <w:tcPr>
            <w:tcW w:w="2635" w:type="dxa"/>
            <w:vAlign w:val="center"/>
          </w:tcPr>
          <w:p w:rsidR="00F060DA" w:rsidP="00873B6A" w:rsidRDefault="00873B6A" w14:paraId="4F544184" w14:textId="1CB96362">
            <w:pPr>
              <w:spacing w:before="40" w:after="40"/>
            </w:pPr>
            <w:r>
              <w:t>YÖKSİS</w:t>
            </w:r>
          </w:p>
        </w:tc>
      </w:tr>
      <w:tr w:rsidR="00F060DA" w:rsidTr="00873B6A" w14:paraId="1FCCBC61" w14:textId="77777777">
        <w:trPr>
          <w:jc w:val="center"/>
        </w:trPr>
        <w:tc>
          <w:tcPr>
            <w:tcW w:w="2635" w:type="dxa"/>
            <w:vAlign w:val="center"/>
          </w:tcPr>
          <w:p w:rsidR="00F060DA" w:rsidP="00873B6A" w:rsidRDefault="00000000" w14:paraId="4A2102A4" w14:textId="77777777">
            <w:pPr>
              <w:spacing w:before="40" w:after="40"/>
            </w:pPr>
            <w:r>
              <w:t>5. Proje mali kapanış ve taşınır iade işlemleri</w:t>
            </w:r>
          </w:p>
        </w:tc>
        <w:tc>
          <w:tcPr>
            <w:tcW w:w="2635" w:type="dxa"/>
            <w:vAlign w:val="center"/>
          </w:tcPr>
          <w:p w:rsidR="00F060DA" w:rsidP="00873B6A" w:rsidRDefault="00000000" w14:paraId="6F6F349A" w14:textId="77777777">
            <w:pPr>
              <w:spacing w:before="40" w:after="40"/>
            </w:pPr>
            <w:r>
              <w:t>İdari ve Mali İşler DB, Taşınır Kayıt Yetkilisi</w:t>
            </w:r>
          </w:p>
        </w:tc>
        <w:tc>
          <w:tcPr>
            <w:tcW w:w="2635" w:type="dxa"/>
            <w:vAlign w:val="center"/>
          </w:tcPr>
          <w:p w:rsidR="00F060DA" w:rsidP="00873B6A" w:rsidRDefault="00000000" w14:paraId="1841EEC9" w14:textId="77777777">
            <w:pPr>
              <w:spacing w:before="40" w:after="40"/>
            </w:pPr>
            <w:r>
              <w:t>Taşınır Mal Yönetmeliği</w:t>
            </w:r>
          </w:p>
        </w:tc>
        <w:tc>
          <w:tcPr>
            <w:tcW w:w="2635" w:type="dxa"/>
            <w:vAlign w:val="center"/>
          </w:tcPr>
          <w:p w:rsidR="00F060DA" w:rsidP="00873B6A" w:rsidRDefault="00000000" w14:paraId="34724BA5" w14:textId="77777777">
            <w:pPr>
              <w:spacing w:before="40" w:after="40"/>
            </w:pPr>
            <w:r>
              <w:t>Mali Yönetim Sistemi, Taşınır Kayıt Sistemi</w:t>
            </w:r>
          </w:p>
        </w:tc>
      </w:tr>
      <w:tr w:rsidR="00F060DA" w14:paraId="3545D323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873B6A" w:rsidR="00F060DA" w:rsidRDefault="00000000" w14:paraId="0C639B00" w14:textId="77777777">
            <w:pPr>
              <w:spacing w:before="40" w:after="40"/>
              <w:rPr>
                <w:b/>
                <w:bCs/>
              </w:rPr>
            </w:pPr>
            <w:r w:rsidRPr="00873B6A">
              <w:rPr>
                <w:b/>
                <w:bCs/>
              </w:rPr>
              <w:t>İzleme Kriterleri:</w:t>
            </w:r>
          </w:p>
          <w:p w:rsidR="00F060DA" w:rsidRDefault="00000000" w14:paraId="643E0698" w14:textId="77777777">
            <w:pPr>
              <w:spacing w:before="40" w:after="40"/>
            </w:pPr>
            <w:r>
              <w:t>1. Zamanında tamamlanan proje oranı</w:t>
            </w:r>
          </w:p>
          <w:p w:rsidR="00F060DA" w:rsidRDefault="00000000" w14:paraId="3A8FECE1" w14:textId="77777777">
            <w:pPr>
              <w:spacing w:before="40" w:after="40"/>
            </w:pPr>
            <w:r>
              <w:t>2. Proje başına ortalama yayın/patent/tez çıktısı</w:t>
            </w:r>
          </w:p>
          <w:p w:rsidR="00F060DA" w:rsidRDefault="00000000" w14:paraId="3E7F50A6" w14:textId="77777777">
            <w:pPr>
              <w:spacing w:before="40" w:after="40"/>
            </w:pPr>
            <w:r>
              <w:t>3. Gecikme yaşayan proje sayısı</w:t>
            </w:r>
          </w:p>
        </w:tc>
      </w:tr>
      <w:tr w:rsidR="00F060DA" w14:paraId="2980A208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873B6A" w:rsidR="00F060DA" w:rsidRDefault="00000000" w14:paraId="52C1AF98" w14:textId="77777777">
            <w:pPr>
              <w:spacing w:before="40" w:after="40"/>
              <w:rPr>
                <w:b/>
                <w:bCs/>
              </w:rPr>
            </w:pPr>
            <w:r w:rsidRPr="00873B6A">
              <w:rPr>
                <w:b/>
                <w:bCs/>
              </w:rPr>
              <w:t>Riskler:</w:t>
            </w:r>
          </w:p>
          <w:p w:rsidR="00F060DA" w:rsidRDefault="00000000" w14:paraId="6B7A37CD" w14:textId="77777777">
            <w:pPr>
              <w:spacing w:before="40" w:after="40"/>
            </w:pPr>
            <w:r>
              <w:t>1. Yürütücü tarafından raporların zamanında teslim edilmemesi</w:t>
            </w:r>
          </w:p>
          <w:p w:rsidR="00F060DA" w:rsidRDefault="00000000" w14:paraId="4ABBAEA8" w14:textId="77777777">
            <w:pPr>
              <w:spacing w:before="40" w:after="40"/>
            </w:pPr>
            <w:r>
              <w:t>2. Proje çıktılarının yetersiz olması</w:t>
            </w:r>
          </w:p>
          <w:p w:rsidR="00F060DA" w:rsidRDefault="00000000" w14:paraId="1D282E30" w14:textId="77777777">
            <w:pPr>
              <w:spacing w:before="40" w:after="40"/>
            </w:pPr>
            <w:r>
              <w:t>3. Mali kapanışta uyumsuzluklar</w:t>
            </w:r>
          </w:p>
        </w:tc>
      </w:tr>
      <w:tr w:rsidR="00F060DA" w14:paraId="7896D9DD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873B6A" w:rsidR="00F060DA" w:rsidRDefault="00000000" w14:paraId="46D4E865" w14:textId="77777777">
            <w:pPr>
              <w:spacing w:before="40" w:after="40"/>
              <w:rPr>
                <w:b/>
                <w:bCs/>
              </w:rPr>
            </w:pPr>
            <w:r w:rsidRPr="00873B6A">
              <w:rPr>
                <w:b/>
                <w:bCs/>
              </w:rPr>
              <w:t>Fırsatlar:</w:t>
            </w:r>
          </w:p>
          <w:p w:rsidR="00F060DA" w:rsidRDefault="00000000" w14:paraId="70E43C36" w14:textId="77777777">
            <w:pPr>
              <w:spacing w:before="40" w:after="40"/>
            </w:pPr>
            <w:r>
              <w:t>1. Proje çıktısı yayın/patent ile araştırma performansına katkı</w:t>
            </w:r>
          </w:p>
          <w:p w:rsidR="00F060DA" w:rsidRDefault="00000000" w14:paraId="7EE6D56E" w14:textId="77777777">
            <w:pPr>
              <w:spacing w:before="40" w:after="40"/>
            </w:pPr>
            <w:r>
              <w:t>2. Tamamlanan projelerden öğrenilen iyi uygulamalar</w:t>
            </w:r>
          </w:p>
        </w:tc>
      </w:tr>
    </w:tbl>
    <w:p w:rsidR="00F060DA" w:rsidRDefault="00F060DA" w14:paraId="4E30EBB2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F060DA" w14:paraId="2CB1DE43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F060DA" w:rsidRDefault="00000000" w14:paraId="45CEE19B" w14:textId="77777777">
            <w:pPr>
              <w:spacing w:before="40" w:after="40"/>
              <w:jc w:val="center"/>
            </w:pPr>
            <w:r>
              <w:rPr>
                <w:b/>
              </w:rPr>
              <w:t>F2.3.5 Proje Çıktıları ve Patent/Yayın Başvuruları</w:t>
            </w:r>
          </w:p>
        </w:tc>
      </w:tr>
      <w:tr w:rsidR="00F060DA" w14:paraId="60573493" w14:textId="77777777">
        <w:trPr>
          <w:jc w:val="center"/>
        </w:trPr>
        <w:tc>
          <w:tcPr>
            <w:tcW w:w="10540" w:type="dxa"/>
            <w:gridSpan w:val="4"/>
          </w:tcPr>
          <w:p w:rsidR="00F060DA" w:rsidRDefault="00000000" w14:paraId="3EA879D8" w14:textId="77777777">
            <w:pPr>
              <w:spacing w:before="40" w:after="40"/>
            </w:pPr>
            <w:r w:rsidRPr="00873B6A">
              <w:rPr>
                <w:b/>
                <w:bCs/>
              </w:rPr>
              <w:t>Faaliyetin Amacı:</w:t>
            </w:r>
            <w:r>
              <w:t xml:space="preserve"> Yürütülen projelerden çıkan bilimsel, teknolojik ve uygulamalı sonuçların yayın, patent ve fikri mülkiyet haklarına dönüştürülmesi.</w:t>
            </w:r>
          </w:p>
        </w:tc>
      </w:tr>
      <w:tr w:rsidR="00F060DA" w14:paraId="7859924B" w14:textId="77777777">
        <w:trPr>
          <w:jc w:val="center"/>
        </w:trPr>
        <w:tc>
          <w:tcPr>
            <w:tcW w:w="10540" w:type="dxa"/>
            <w:gridSpan w:val="4"/>
          </w:tcPr>
          <w:p w:rsidR="00F060DA" w:rsidRDefault="00000000" w14:paraId="0C88D4D4" w14:textId="7F2EF23B">
            <w:pPr>
              <w:spacing w:before="40" w:after="40"/>
            </w:pPr>
            <w:r w:rsidRPr="00873B6A">
              <w:rPr>
                <w:b/>
                <w:bCs/>
              </w:rPr>
              <w:t>Faaliyetin Yürütüldüğü Birimler:</w:t>
            </w:r>
            <w:r>
              <w:t xml:space="preserve"> BAP </w:t>
            </w:r>
            <w:proofErr w:type="spellStart"/>
            <w:r>
              <w:t>Koordinasyon</w:t>
            </w:r>
            <w:proofErr w:type="spellEnd"/>
            <w:r>
              <w:t xml:space="preserve"> </w:t>
            </w:r>
            <w:proofErr w:type="spellStart"/>
            <w:r>
              <w:t>Birimi</w:t>
            </w:r>
            <w:proofErr w:type="spellEnd"/>
            <w:r>
              <w:t xml:space="preserve">, </w:t>
            </w:r>
            <w:proofErr w:type="spellStart"/>
            <w:r>
              <w:t>Yürütücü</w:t>
            </w:r>
            <w:proofErr w:type="spellEnd"/>
            <w:r>
              <w:t xml:space="preserve">, </w:t>
            </w:r>
            <w:r w:rsidRPr="00CF7387" w:rsidR="00873B6A">
              <w:t xml:space="preserve">GRÜ-TTM: Giresun </w:t>
            </w:r>
            <w:proofErr w:type="spellStart"/>
            <w:r w:rsidRPr="00CF7387" w:rsidR="00873B6A">
              <w:t>Üniversitesi</w:t>
            </w:r>
            <w:proofErr w:type="spellEnd"/>
            <w:r w:rsidRPr="00CF7387" w:rsidR="00873B6A">
              <w:t xml:space="preserve"> </w:t>
            </w:r>
            <w:proofErr w:type="spellStart"/>
            <w:r w:rsidRPr="00CF7387" w:rsidR="00873B6A">
              <w:t>Teknoloji</w:t>
            </w:r>
            <w:proofErr w:type="spellEnd"/>
            <w:r w:rsidRPr="00CF7387" w:rsidR="00873B6A">
              <w:t xml:space="preserve"> </w:t>
            </w:r>
            <w:proofErr w:type="spellStart"/>
            <w:r w:rsidRPr="00CF7387" w:rsidR="00873B6A">
              <w:t>Transferi</w:t>
            </w:r>
            <w:proofErr w:type="spellEnd"/>
            <w:r w:rsidRPr="00CF7387" w:rsidR="00873B6A">
              <w:t xml:space="preserve"> </w:t>
            </w:r>
            <w:proofErr w:type="spellStart"/>
            <w:r w:rsidRPr="00CF7387" w:rsidR="00873B6A">
              <w:t>Uygulama</w:t>
            </w:r>
            <w:proofErr w:type="spellEnd"/>
            <w:r w:rsidRPr="00CF7387" w:rsidR="00873B6A">
              <w:t xml:space="preserve"> </w:t>
            </w:r>
            <w:proofErr w:type="spellStart"/>
            <w:r w:rsidRPr="00CF7387" w:rsidR="00873B6A">
              <w:t>ve</w:t>
            </w:r>
            <w:proofErr w:type="spellEnd"/>
            <w:r w:rsidRPr="00CF7387" w:rsidR="00873B6A">
              <w:t xml:space="preserve"> </w:t>
            </w:r>
            <w:proofErr w:type="spellStart"/>
            <w:r w:rsidRPr="00CF7387" w:rsidR="00873B6A">
              <w:t>Araştırma</w:t>
            </w:r>
            <w:proofErr w:type="spellEnd"/>
            <w:r w:rsidRPr="00CF7387" w:rsidR="00873B6A">
              <w:t xml:space="preserve"> </w:t>
            </w:r>
            <w:proofErr w:type="spellStart"/>
            <w:r w:rsidRPr="00CF7387" w:rsidR="00873B6A">
              <w:t>Merkezi</w:t>
            </w:r>
            <w:proofErr w:type="spellEnd"/>
            <w:r>
              <w:t xml:space="preserve">, </w:t>
            </w:r>
            <w:proofErr w:type="spellStart"/>
            <w:r>
              <w:t>Kütüphane</w:t>
            </w:r>
            <w:proofErr w:type="spellEnd"/>
          </w:p>
        </w:tc>
      </w:tr>
      <w:tr w:rsidR="00F060DA" w14:paraId="6ACF1BA1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F060DA" w:rsidRDefault="00000000" w14:paraId="1F4E39D0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F060DA" w:rsidRDefault="00000000" w14:paraId="170CB010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F060DA" w:rsidRDefault="00000000" w14:paraId="5CCB24EF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F060DA" w:rsidRDefault="00000000" w14:paraId="7854DDD5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F060DA" w:rsidTr="00873B6A" w14:paraId="525A574E" w14:textId="77777777">
        <w:trPr>
          <w:jc w:val="center"/>
        </w:trPr>
        <w:tc>
          <w:tcPr>
            <w:tcW w:w="2635" w:type="dxa"/>
            <w:vAlign w:val="center"/>
          </w:tcPr>
          <w:p w:rsidR="00F060DA" w:rsidP="00873B6A" w:rsidRDefault="00000000" w14:paraId="2663D4DE" w14:textId="77777777">
            <w:pPr>
              <w:spacing w:before="40" w:after="40"/>
            </w:pPr>
            <w:r>
              <w:t>1. Proje çıktılarının patent potansiyelinin değerlendirilmesi</w:t>
            </w:r>
          </w:p>
        </w:tc>
        <w:tc>
          <w:tcPr>
            <w:tcW w:w="2635" w:type="dxa"/>
            <w:vAlign w:val="center"/>
          </w:tcPr>
          <w:p w:rsidR="00F060DA" w:rsidP="00873B6A" w:rsidRDefault="00000000" w14:paraId="5EEA1958" w14:textId="7891FB9C">
            <w:pPr>
              <w:spacing w:before="40" w:after="40"/>
            </w:pPr>
            <w:proofErr w:type="spellStart"/>
            <w:r>
              <w:t>Yürütücü</w:t>
            </w:r>
            <w:proofErr w:type="spellEnd"/>
            <w:r>
              <w:t>, TT</w:t>
            </w:r>
            <w:r w:rsidR="00873B6A">
              <w:t>M</w:t>
            </w:r>
          </w:p>
        </w:tc>
        <w:tc>
          <w:tcPr>
            <w:tcW w:w="2635" w:type="dxa"/>
            <w:vAlign w:val="center"/>
          </w:tcPr>
          <w:p w:rsidR="00F060DA" w:rsidP="00873B6A" w:rsidRDefault="00000000" w14:paraId="55DB36DC" w14:textId="77777777">
            <w:pPr>
              <w:spacing w:before="40" w:after="40"/>
            </w:pPr>
            <w:r>
              <w:t>TTO Patent Değerlendirme Kılavuzu</w:t>
            </w:r>
          </w:p>
        </w:tc>
        <w:tc>
          <w:tcPr>
            <w:tcW w:w="2635" w:type="dxa"/>
            <w:vAlign w:val="center"/>
          </w:tcPr>
          <w:p w:rsidR="00F060DA" w:rsidP="00873B6A" w:rsidRDefault="00000000" w14:paraId="55D4735B" w14:textId="77777777">
            <w:pPr>
              <w:spacing w:before="40" w:after="40"/>
            </w:pPr>
            <w:r>
              <w:t>Elektronik Ortam</w:t>
            </w:r>
          </w:p>
        </w:tc>
      </w:tr>
      <w:tr w:rsidR="00F060DA" w:rsidTr="00873B6A" w14:paraId="309369B4" w14:textId="77777777">
        <w:trPr>
          <w:jc w:val="center"/>
        </w:trPr>
        <w:tc>
          <w:tcPr>
            <w:tcW w:w="2635" w:type="dxa"/>
            <w:vAlign w:val="center"/>
          </w:tcPr>
          <w:p w:rsidR="00F060DA" w:rsidP="00873B6A" w:rsidRDefault="00000000" w14:paraId="6ED41EBB" w14:textId="77777777">
            <w:pPr>
              <w:spacing w:before="40" w:after="40"/>
            </w:pPr>
            <w:r>
              <w:t>2. Patent başvurularının PRS.02.05 sürecine iletilmesi</w:t>
            </w:r>
          </w:p>
        </w:tc>
        <w:tc>
          <w:tcPr>
            <w:tcW w:w="2635" w:type="dxa"/>
            <w:vAlign w:val="center"/>
          </w:tcPr>
          <w:p w:rsidR="00F060DA" w:rsidP="00873B6A" w:rsidRDefault="00000000" w14:paraId="5AABCC24" w14:textId="14C02878">
            <w:pPr>
              <w:spacing w:before="40" w:after="40"/>
            </w:pPr>
            <w:r>
              <w:t>TT</w:t>
            </w:r>
            <w:r w:rsidR="00873B6A">
              <w:t>M</w:t>
            </w:r>
            <w:r>
              <w:t xml:space="preserve">, Patent </w:t>
            </w:r>
            <w:proofErr w:type="spellStart"/>
            <w:r>
              <w:t>Vekili</w:t>
            </w:r>
            <w:proofErr w:type="spellEnd"/>
          </w:p>
        </w:tc>
        <w:tc>
          <w:tcPr>
            <w:tcW w:w="2635" w:type="dxa"/>
            <w:vAlign w:val="center"/>
          </w:tcPr>
          <w:p w:rsidR="00F060DA" w:rsidP="00873B6A" w:rsidRDefault="00000000" w14:paraId="0BC3639D" w14:textId="77777777">
            <w:pPr>
              <w:spacing w:before="40" w:after="40"/>
            </w:pPr>
            <w:r>
              <w:t>Türkpatent Başvuru Kılavuzu</w:t>
            </w:r>
          </w:p>
        </w:tc>
        <w:tc>
          <w:tcPr>
            <w:tcW w:w="2635" w:type="dxa"/>
            <w:vAlign w:val="center"/>
          </w:tcPr>
          <w:p w:rsidR="00F060DA" w:rsidP="00873B6A" w:rsidRDefault="00000000" w14:paraId="61D12C0A" w14:textId="07A9F045">
            <w:pPr>
              <w:spacing w:before="40" w:after="40"/>
            </w:pPr>
            <w:r>
              <w:t>TT</w:t>
            </w:r>
            <w:r w:rsidR="00873B6A">
              <w:t>M</w:t>
            </w:r>
            <w:r>
              <w:t xml:space="preserve"> </w:t>
            </w:r>
            <w:proofErr w:type="spellStart"/>
            <w:r>
              <w:t>yönetim</w:t>
            </w:r>
            <w:proofErr w:type="spellEnd"/>
            <w:r>
              <w:t xml:space="preserve"> </w:t>
            </w:r>
            <w:proofErr w:type="spellStart"/>
            <w:r>
              <w:t>sistemi</w:t>
            </w:r>
            <w:proofErr w:type="spellEnd"/>
          </w:p>
        </w:tc>
      </w:tr>
      <w:tr w:rsidR="00F060DA" w:rsidTr="00873B6A" w14:paraId="359F82D7" w14:textId="77777777">
        <w:trPr>
          <w:jc w:val="center"/>
        </w:trPr>
        <w:tc>
          <w:tcPr>
            <w:tcW w:w="2635" w:type="dxa"/>
            <w:vAlign w:val="center"/>
          </w:tcPr>
          <w:p w:rsidR="00F060DA" w:rsidP="00873B6A" w:rsidRDefault="00000000" w14:paraId="224AF1B7" w14:textId="77777777">
            <w:pPr>
              <w:spacing w:before="40" w:after="40"/>
            </w:pPr>
            <w:r>
              <w:lastRenderedPageBreak/>
              <w:t>3. Proje kaynaklı yayınların PRS.02.01 sürecine kaydedilmesi</w:t>
            </w:r>
          </w:p>
        </w:tc>
        <w:tc>
          <w:tcPr>
            <w:tcW w:w="2635" w:type="dxa"/>
            <w:vAlign w:val="center"/>
          </w:tcPr>
          <w:p w:rsidR="00F060DA" w:rsidP="00873B6A" w:rsidRDefault="00000000" w14:paraId="3027AC5C" w14:textId="77777777">
            <w:pPr>
              <w:spacing w:before="40" w:after="40"/>
            </w:pPr>
            <w:r>
              <w:t>Yürütücü, Kütüphane</w:t>
            </w:r>
          </w:p>
        </w:tc>
        <w:tc>
          <w:tcPr>
            <w:tcW w:w="2635" w:type="dxa"/>
            <w:vAlign w:val="center"/>
          </w:tcPr>
          <w:p w:rsidR="00F060DA" w:rsidP="00873B6A" w:rsidRDefault="00000000" w14:paraId="7D0C05B5" w14:textId="2AD1C493">
            <w:pPr>
              <w:spacing w:before="40" w:after="40"/>
            </w:pPr>
            <w:r>
              <w:t>YÖK</w:t>
            </w:r>
            <w:r w:rsidR="005F0667">
              <w:t>SİS</w:t>
            </w:r>
            <w:r>
              <w:t xml:space="preserve"> Kılavuzu</w:t>
            </w:r>
          </w:p>
        </w:tc>
        <w:tc>
          <w:tcPr>
            <w:tcW w:w="2635" w:type="dxa"/>
            <w:vAlign w:val="center"/>
          </w:tcPr>
          <w:p w:rsidR="00F060DA" w:rsidP="00873B6A" w:rsidRDefault="00873B6A" w14:paraId="5143EB1C" w14:textId="689D6F5B">
            <w:pPr>
              <w:spacing w:before="40" w:after="40"/>
            </w:pPr>
            <w:r>
              <w:t>YÖKSİS</w:t>
            </w:r>
          </w:p>
        </w:tc>
      </w:tr>
      <w:tr w:rsidR="00F060DA" w:rsidTr="00873B6A" w14:paraId="02995709" w14:textId="77777777">
        <w:trPr>
          <w:jc w:val="center"/>
        </w:trPr>
        <w:tc>
          <w:tcPr>
            <w:tcW w:w="2635" w:type="dxa"/>
            <w:vAlign w:val="center"/>
          </w:tcPr>
          <w:p w:rsidR="00F060DA" w:rsidP="00873B6A" w:rsidRDefault="00000000" w14:paraId="436B3AA3" w14:textId="77777777">
            <w:pPr>
              <w:spacing w:before="40" w:after="40"/>
            </w:pPr>
            <w:r>
              <w:t>4. Proje sonuçlarının kamuoyuyla paylaşılması (basın, sosyal medya)</w:t>
            </w:r>
          </w:p>
        </w:tc>
        <w:tc>
          <w:tcPr>
            <w:tcW w:w="2635" w:type="dxa"/>
            <w:vAlign w:val="center"/>
          </w:tcPr>
          <w:p w:rsidR="00F060DA" w:rsidP="00873B6A" w:rsidRDefault="00000000" w14:paraId="03B55277" w14:textId="77777777">
            <w:pPr>
              <w:spacing w:before="40" w:after="40"/>
            </w:pPr>
            <w:r>
              <w:t>Yürütücü, Basın ve Halkla İlişkiler Koordinatörlüğü</w:t>
            </w:r>
          </w:p>
        </w:tc>
        <w:tc>
          <w:tcPr>
            <w:tcW w:w="2635" w:type="dxa"/>
            <w:vAlign w:val="center"/>
          </w:tcPr>
          <w:p w:rsidR="00F060DA" w:rsidP="00873B6A" w:rsidRDefault="005F0667" w14:paraId="5E294B23" w14:textId="671525EA">
            <w:pPr>
              <w:spacing w:before="40" w:after="40"/>
            </w:pPr>
            <w:r>
              <w:t xml:space="preserve">GRÜ </w:t>
            </w:r>
            <w:proofErr w:type="spellStart"/>
            <w:r>
              <w:t>Kurumsal</w:t>
            </w:r>
            <w:proofErr w:type="spellEnd"/>
            <w:r>
              <w:t xml:space="preserve"> </w:t>
            </w:r>
            <w:proofErr w:type="spellStart"/>
            <w:r>
              <w:t>İletişim</w:t>
            </w:r>
            <w:proofErr w:type="spellEnd"/>
            <w:r>
              <w:t xml:space="preserve"> </w:t>
            </w:r>
            <w:proofErr w:type="spellStart"/>
            <w:r>
              <w:t>Kanalları</w:t>
            </w:r>
            <w:proofErr w:type="spellEnd"/>
          </w:p>
        </w:tc>
        <w:tc>
          <w:tcPr>
            <w:tcW w:w="2635" w:type="dxa"/>
            <w:vAlign w:val="center"/>
          </w:tcPr>
          <w:p w:rsidR="00F060DA" w:rsidP="00873B6A" w:rsidRDefault="00000000" w14:paraId="7134687C" w14:textId="77777777">
            <w:pPr>
              <w:spacing w:before="40" w:after="40"/>
            </w:pPr>
            <w:r>
              <w:t>Birim Web Sayfası, Elektronik Ortam</w:t>
            </w:r>
          </w:p>
        </w:tc>
      </w:tr>
      <w:tr w:rsidR="00F060DA" w14:paraId="4C9B9487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873B6A" w:rsidR="00F060DA" w:rsidRDefault="00000000" w14:paraId="4FAC9CA8" w14:textId="77777777">
            <w:pPr>
              <w:spacing w:before="40" w:after="40"/>
              <w:rPr>
                <w:b/>
                <w:bCs/>
              </w:rPr>
            </w:pPr>
            <w:r w:rsidRPr="00873B6A">
              <w:rPr>
                <w:b/>
                <w:bCs/>
              </w:rPr>
              <w:t>İzleme Kriterleri:</w:t>
            </w:r>
          </w:p>
          <w:p w:rsidR="00F060DA" w:rsidRDefault="00000000" w14:paraId="2C02AF34" w14:textId="77777777">
            <w:pPr>
              <w:spacing w:before="40" w:after="40"/>
            </w:pPr>
            <w:r>
              <w:t>1. Proje başına çıkan ortalama yayın sayısı</w:t>
            </w:r>
          </w:p>
          <w:p w:rsidR="00F060DA" w:rsidRDefault="00000000" w14:paraId="7E082405" w14:textId="77777777">
            <w:pPr>
              <w:spacing w:before="40" w:after="40"/>
            </w:pPr>
            <w:r>
              <w:t>2. Patent başvurusu yapılan proje sayısı</w:t>
            </w:r>
          </w:p>
          <w:p w:rsidR="00F060DA" w:rsidRDefault="00000000" w14:paraId="195AD49F" w14:textId="77777777">
            <w:pPr>
              <w:spacing w:before="40" w:after="40"/>
            </w:pPr>
            <w:r>
              <w:t>3. Proje çıktısının medya görünürlüğü</w:t>
            </w:r>
          </w:p>
        </w:tc>
      </w:tr>
      <w:tr w:rsidR="00F060DA" w14:paraId="345ED841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873B6A" w:rsidR="00F060DA" w:rsidRDefault="00000000" w14:paraId="079DE4CD" w14:textId="77777777">
            <w:pPr>
              <w:spacing w:before="40" w:after="40"/>
              <w:rPr>
                <w:b/>
                <w:bCs/>
              </w:rPr>
            </w:pPr>
            <w:r w:rsidRPr="00873B6A">
              <w:rPr>
                <w:b/>
                <w:bCs/>
              </w:rPr>
              <w:t>Riskler:</w:t>
            </w:r>
          </w:p>
          <w:p w:rsidR="00F060DA" w:rsidRDefault="00000000" w14:paraId="4F5F3336" w14:textId="77777777">
            <w:pPr>
              <w:spacing w:before="40" w:after="40"/>
            </w:pPr>
            <w:r>
              <w:t>1. Proje çıktılarının patentlenebilir olmadan zaman kaybı</w:t>
            </w:r>
          </w:p>
          <w:p w:rsidR="00F060DA" w:rsidRDefault="00000000" w14:paraId="123C74F0" w14:textId="77777777">
            <w:pPr>
              <w:spacing w:before="40" w:after="40"/>
            </w:pPr>
            <w:r>
              <w:t>2. Yayın etiği ve yazarlık anlaşmazlıkları</w:t>
            </w:r>
          </w:p>
        </w:tc>
      </w:tr>
      <w:tr w:rsidR="00F060DA" w14:paraId="718D1CB7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873B6A" w:rsidR="00F060DA" w:rsidRDefault="00000000" w14:paraId="359B10E0" w14:textId="77777777">
            <w:pPr>
              <w:spacing w:before="40" w:after="40"/>
              <w:rPr>
                <w:b/>
                <w:bCs/>
              </w:rPr>
            </w:pPr>
            <w:r w:rsidRPr="00873B6A">
              <w:rPr>
                <w:b/>
                <w:bCs/>
              </w:rPr>
              <w:t>Fırsatlar:</w:t>
            </w:r>
          </w:p>
          <w:p w:rsidR="00F060DA" w:rsidRDefault="00000000" w14:paraId="18E3445C" w14:textId="77777777">
            <w:pPr>
              <w:spacing w:before="40" w:after="40"/>
            </w:pPr>
            <w:r>
              <w:t>1. Yüksek etkili (Q1) yayın çıktıları</w:t>
            </w:r>
          </w:p>
          <w:p w:rsidR="00F060DA" w:rsidRDefault="00000000" w14:paraId="61C22EDF" w14:textId="77777777">
            <w:pPr>
              <w:spacing w:before="40" w:after="40"/>
            </w:pPr>
            <w:r>
              <w:t>2. Patent gelirleriyle proje sürdürülebilirliği</w:t>
            </w:r>
          </w:p>
        </w:tc>
      </w:tr>
    </w:tbl>
    <w:p w:rsidR="00F060DA" w:rsidRDefault="00F060DA" w14:paraId="4D939469" w14:textId="77777777">
      <w:pPr>
        <w:spacing w:after="120"/>
      </w:pPr>
    </w:p>
    <w:sectPr w:rsidR="00F060DA" w:rsidSect="00034616">
      <w:headerReference w:type="default" r:id="Rf5a0789a11a74bef"/>
      <w:pgSz w:w="12240" w:h="15840"/>
      <w:pgMar w:top="1134" w:right="850" w:bottom="1134" w:left="850" w:header="720" w:footer="720" w:gutter="0"/>
      <w:cols w:space="720"/>
      <w:docGrid w:linePitch="360"/>
      <w:footerReference w:type="default" r:id="Rd96dd4e3ad1e4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60" w:line="240" w:lineRule="auto"/>
    </w:pPr>
    <w:r>
      <w:rPr>
        <w:rFonts w:ascii="Times New Roman" w:hAnsi="Times New Roman" w:eastAsia="Century Gothic"/>
        <w:sz w:val="18"/>
        <w:szCs w:val="18"/>
        <w:i/>
        <w:color w:val="FF0000"/>
      </w:rPr>
      <w:t xml:space="preserve">Bu dokümanın basılı hali kontrolsüz doküman kabul edilmektedir. Lütfen web sitesinden en son versiyonuna ulaşınız.</w:t>
    </w:r>
  </w:p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</w:tblPr>
    <w:tblGrid>
      <w:gridCol w:w="8000"/>
      <w:gridCol w:w="2000"/>
    </w:tblGrid>
    <w:tr>
      <w:tc>
        <w:tcPr>
          <w:tcW w:w="8000" w:type="dxa"/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KYS-PRS.02.03, R00, 16.07.2026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724ae7a1d1154d8c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kvys.giresun.edu.tr/sg/35</w:t>
            </w:r>
          </w:hyperlink>
        </w:p>
      </w:tc>
      <w:tc>
        <w:tcPr>
          <w:tcW w:w="2000" w:type="dxa"/>
          <w:vAlign w:val="top"/>
        </w:tcPr>
        <w:p>
          <w:pPr>
            <w:jc w:val="right"/>
            <w:spacing w:before="0" w:after="0" w:line="240" w:lineRule="auto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540000" cy="540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e1bc760269b2490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>
          <w:pPr>
            <w:jc w:val="right"/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</w:tr>
  </w:tbl>
  <w:p>
    <w:pPr>
      <w:spacing w:before="0" w:after="0" w:line="240" w:lineRule="auto"/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6655bed882ee451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Proje Yönetimi Süreci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KYS-PRS.02.03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16.07.2026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79726217">
    <w:abstractNumId w:val="8"/>
  </w:num>
  <w:num w:numId="2" w16cid:durableId="1976521526">
    <w:abstractNumId w:val="6"/>
  </w:num>
  <w:num w:numId="3" w16cid:durableId="1862936115">
    <w:abstractNumId w:val="5"/>
  </w:num>
  <w:num w:numId="4" w16cid:durableId="1972831187">
    <w:abstractNumId w:val="4"/>
  </w:num>
  <w:num w:numId="5" w16cid:durableId="1096483989">
    <w:abstractNumId w:val="7"/>
  </w:num>
  <w:num w:numId="6" w16cid:durableId="26832898">
    <w:abstractNumId w:val="3"/>
  </w:num>
  <w:num w:numId="7" w16cid:durableId="983967011">
    <w:abstractNumId w:val="2"/>
  </w:num>
  <w:num w:numId="8" w16cid:durableId="1916012647">
    <w:abstractNumId w:val="1"/>
  </w:num>
  <w:num w:numId="9" w16cid:durableId="1939438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0907"/>
    <w:rsid w:val="00326F90"/>
    <w:rsid w:val="005F0667"/>
    <w:rsid w:val="00697248"/>
    <w:rsid w:val="00873B6A"/>
    <w:rsid w:val="00AA1D8D"/>
    <w:rsid w:val="00B47730"/>
    <w:rsid w:val="00CB0664"/>
    <w:rsid w:val="00F060D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D26A9D"/>
  <w14:defaultImageDpi w14:val="300"/>
  <w15:docId w15:val="{69D82612-A026-6447-9B99-2398DA02A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 w:cs="Times New Roman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yperlink" Target="https://kvys.giresun.edu.tr/dn/KYS-YNR-035" TargetMode="External" Id="rId8" /><Relationship Type="http://schemas.openxmlformats.org/officeDocument/2006/relationships/hyperlink" Target="https://kvys.giresun.edu.tr/dn/KYS-YNR-066" TargetMode="External" Id="rId9" /><Relationship Type="http://schemas.openxmlformats.org/officeDocument/2006/relationships/hyperlink" Target="https://kvys.giresun.edu.tr/dn/KYS-YNR-067" TargetMode="External" Id="rId10" /><Relationship Type="http://schemas.openxmlformats.org/officeDocument/2006/relationships/hyperlink" Target="https://kvys.giresun.edu.tr/dn/KYS-YNT-012" TargetMode="External" Id="rId11" /><Relationship Type="http://schemas.openxmlformats.org/officeDocument/2006/relationships/hyperlink" Target="https://kvys.giresun.edu.tr/dn/KYS-YNR-074" TargetMode="External" Id="rId12" /><Relationship Type="http://schemas.openxmlformats.org/officeDocument/2006/relationships/hyperlink" Target="https://kvys.giresun.edu.tr/dn/KYS-YNT-013" TargetMode="External" Id="rId13" /><Relationship Type="http://schemas.openxmlformats.org/officeDocument/2006/relationships/hyperlink" Target="https://kvys.giresun.edu.tr/dn/KYS-YNT-015" TargetMode="External" Id="rId14" /><Relationship Type="http://schemas.openxmlformats.org/officeDocument/2006/relationships/hyperlink" Target="https://kvys.giresun.edu.tr/dn/KYS-YNT-009" TargetMode="External" Id="rId15" /><Relationship Type="http://schemas.openxmlformats.org/officeDocument/2006/relationships/hyperlink" Target="https://kvys.giresun.edu.tr/dn/KYS-YNT-004" TargetMode="External" Id="rId16" /><Relationship Type="http://schemas.openxmlformats.org/officeDocument/2006/relationships/hyperlink" Target="https://kvys.giresun.edu.tr/dn/KYS-YNR-089" TargetMode="External" Id="rId17" /><Relationship Type="http://schemas.openxmlformats.org/officeDocument/2006/relationships/hyperlink" Target="https://kvys.giresun.edu.tr/dn/KYS-YNR-078" TargetMode="External" Id="rId18" /><Relationship Type="http://schemas.openxmlformats.org/officeDocument/2006/relationships/hyperlink" Target="https://kvys.giresun.edu.tr/dn/KYS-YNT-022" TargetMode="External" Id="rId19" /><Relationship Type="http://schemas.openxmlformats.org/officeDocument/2006/relationships/hyperlink" Target="https://kvys.giresun.edu.tr/dn/KYS-YNT-001" TargetMode="External" Id="rId20" /><Relationship Type="http://schemas.openxmlformats.org/officeDocument/2006/relationships/hyperlink" Target="https://kvys.giresun.edu.tr/dn/KYS-YNR-082" TargetMode="External" Id="rId21" /><Relationship Type="http://schemas.openxmlformats.org/officeDocument/2006/relationships/hyperlink" Target="https://kvys.giresun.edu.tr/dn/KYS-YNR-014" TargetMode="External" Id="rId22" /><Relationship Type="http://schemas.openxmlformats.org/officeDocument/2006/relationships/hyperlink" Target="https://kvys.giresun.edu.tr/dn/KYS-YNR-021" TargetMode="External" Id="rId23" /><Relationship Type="http://schemas.openxmlformats.org/officeDocument/2006/relationships/hyperlink" Target="https://kvys.giresun.edu.tr/dn/KYS-YNT-003" TargetMode="External" Id="rId24" /><Relationship Type="http://schemas.openxmlformats.org/officeDocument/2006/relationships/hyperlink" Target="https://kvys.giresun.edu.tr/dn/KYS-YNR-071" TargetMode="External" Id="rId25" /><Relationship Type="http://schemas.openxmlformats.org/officeDocument/2006/relationships/hyperlink" Target="https://kvys.giresun.edu.tr/dn/KYS-YNR-042" TargetMode="External" Id="rId26" /><Relationship Type="http://schemas.openxmlformats.org/officeDocument/2006/relationships/hyperlink" Target="https://kvys.giresun.edu.tr/dn/KYS-YNT-002" TargetMode="External" Id="rId27" /><Relationship Type="http://schemas.openxmlformats.org/officeDocument/2006/relationships/hyperlink" Target="https://kvys.giresun.edu.tr/dn/KYS-YNR-070" TargetMode="External" Id="rId28" /><Relationship Type="http://schemas.openxmlformats.org/officeDocument/2006/relationships/hyperlink" Target="https://kvys.giresun.edu.tr/dn/KYS-YNR-008" TargetMode="External" Id="rId29" /><Relationship Type="http://schemas.openxmlformats.org/officeDocument/2006/relationships/hyperlink" Target="https://kvys.giresun.edu.tr/dn/KYS-YNR-049" TargetMode="External" Id="rId30" /><Relationship Type="http://schemas.openxmlformats.org/officeDocument/2006/relationships/hyperlink" Target="https://kvys.giresun.edu.tr/dn/KYS-YNT-020" TargetMode="External" Id="rId31" /><Relationship Type="http://schemas.openxmlformats.org/officeDocument/2006/relationships/hyperlink" Target="https://kvys.giresun.edu.tr/dn/KYS-YNR-047" TargetMode="External" Id="rId32" /><Relationship Type="http://schemas.openxmlformats.org/officeDocument/2006/relationships/hyperlink" Target="https://kvys.giresun.edu.tr/dn/KYS-YNR-010" TargetMode="External" Id="rId33" /><Relationship Type="http://schemas.openxmlformats.org/officeDocument/2006/relationships/hyperlink" Target="https://kvys.giresun.edu.tr/dn/KYS-YNT-005" TargetMode="External" Id="rId34" /><Relationship Type="http://schemas.openxmlformats.org/officeDocument/2006/relationships/hyperlink" Target="https://kvys.giresun.edu.tr/dn/KYS-YNR-018" TargetMode="External" Id="rId35" /><Relationship Type="http://schemas.openxmlformats.org/officeDocument/2006/relationships/hyperlink" Target="https://kvys.giresun.edu.tr/dn/KYS-YNT-021" TargetMode="External" Id="rId36" /><Relationship Type="http://schemas.openxmlformats.org/officeDocument/2006/relationships/hyperlink" Target="https://kvys.giresun.edu.tr/dn/KYS-YNR-081" TargetMode="External" Id="rId37" /><Relationship Type="http://schemas.openxmlformats.org/officeDocument/2006/relationships/hyperlink" Target="https://kvys.giresun.edu.tr/dn/KYS-YNR-019" TargetMode="External" Id="rId38" /><Relationship Type="http://schemas.openxmlformats.org/officeDocument/2006/relationships/hyperlink" Target="https://kvys.giresun.edu.tr/dn/KYS-YNR-026" TargetMode="External" Id="rId39" /><Relationship Type="http://schemas.openxmlformats.org/officeDocument/2006/relationships/hyperlink" Target="https://kvys.giresun.edu.tr/dn/KYS-YNR-009" TargetMode="External" Id="rId40" /><Relationship Type="http://schemas.openxmlformats.org/officeDocument/2006/relationships/hyperlink" Target="https://kvys.giresun.edu.tr/dn/KYS-YNR-027" TargetMode="External" Id="rId41" /><Relationship Type="http://schemas.openxmlformats.org/officeDocument/2006/relationships/hyperlink" Target="https://kvys.giresun.edu.tr/dn/KYS-YNR-005" TargetMode="External" Id="rId42" /><Relationship Type="http://schemas.openxmlformats.org/officeDocument/2006/relationships/hyperlink" Target="https://kvys.giresun.edu.tr/dn/KYS-YNR-088" TargetMode="External" Id="rId43" /><Relationship Type="http://schemas.openxmlformats.org/officeDocument/2006/relationships/hyperlink" Target="https://kvys.giresun.edu.tr/dn/KYS-YNR-020" TargetMode="External" Id="rId44" /><Relationship Type="http://schemas.openxmlformats.org/officeDocument/2006/relationships/hyperlink" Target="https://kvys.giresun.edu.tr/dn/KYS-YNR-036" TargetMode="External" Id="rId45" /><Relationship Type="http://schemas.openxmlformats.org/officeDocument/2006/relationships/hyperlink" Target="https://kvys.giresun.edu.tr/dn/KYS-YNR-083" TargetMode="External" Id="rId46" /><Relationship Type="http://schemas.openxmlformats.org/officeDocument/2006/relationships/header" Target="/word/header1.xml" Id="Rf5a0789a11a74bef" /><Relationship Type="http://schemas.openxmlformats.org/officeDocument/2006/relationships/footer" Target="/word/footer1.xml" Id="Rd96dd4e3ad1e4192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e1bc760269b24906" /><Relationship Type="http://schemas.openxmlformats.org/officeDocument/2006/relationships/hyperlink" Target="https://kvys.giresun.edu.tr/sg/35" TargetMode="External" Id="R724ae7a1d1154d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6655bed882ee451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1365</Words>
  <Characters>7784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9131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sipahi</cp:lastModifiedBy>
  <cp:revision>3</cp:revision>
  <dcterms:created xsi:type="dcterms:W3CDTF">2013-12-23T23:15:00Z</dcterms:created>
  <dcterms:modified xsi:type="dcterms:W3CDTF">2026-06-10T19:48:00Z</dcterms:modified>
  <cp:category/>
</cp:coreProperties>
</file>