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21E6F" w:rsidRDefault="00521E6F" w14:paraId="187D5B5A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Style w:val="a"/>
        <w:tblW w:w="10539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3513"/>
        <w:gridCol w:w="3513"/>
        <w:gridCol w:w="3513"/>
      </w:tblGrid>
      <w:tr w:rsidR="00521E6F" w14:paraId="03DEFAD0" w14:textId="77777777">
        <w:trPr>
          <w:jc w:val="center"/>
        </w:trPr>
        <w:tc>
          <w:tcPr>
            <w:tcW w:w="10539" w:type="dxa"/>
            <w:gridSpan w:val="3"/>
            <w:shd w:val="clear" w:color="auto" w:fill="BFBFBF"/>
          </w:tcPr>
          <w:p w:rsidR="00521E6F" w:rsidRDefault="00000000" w14:paraId="1C264983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PRS.05.01  KURUMSAL YÖNETİM SÜRECİ</w:t>
            </w:r>
          </w:p>
        </w:tc>
      </w:tr>
      <w:tr w:rsidR="00521E6F" w14:paraId="2D2CAE8B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521E6F" w:rsidRDefault="00000000" w14:paraId="1C48B756" w14:textId="77777777">
            <w:pPr>
              <w:spacing w:before="40" w:after="40"/>
            </w:pPr>
            <w:r>
              <w:rPr>
                <w:b/>
                <w:bCs/>
              </w:rPr>
              <w:t>SÜREÇ KOORDİNATÖRÜ</w:t>
            </w:r>
          </w:p>
        </w:tc>
        <w:tc>
          <w:tcPr>
            <w:tcW w:w="7026" w:type="dxa"/>
            <w:gridSpan w:val="2"/>
          </w:tcPr>
          <w:p w:rsidR="00521E6F" w:rsidRDefault="00000000" w14:paraId="2CAE1371" w14:textId="77777777">
            <w:pPr>
              <w:spacing w:before="40" w:after="40"/>
            </w:pPr>
            <w:r>
              <w:t>Akreditasyon, Akademik Değerlendirme ve Kalite Koordinatörü (kalite@giresun.edu.tr)</w:t>
            </w:r>
          </w:p>
        </w:tc>
      </w:tr>
      <w:tr w:rsidR="00521E6F" w14:paraId="0F052768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521E6F" w:rsidRDefault="00000000" w14:paraId="2630D1D4" w14:textId="77777777">
            <w:pPr>
              <w:spacing w:before="40" w:after="40"/>
            </w:pPr>
            <w:r>
              <w:rPr>
                <w:b/>
                <w:bCs/>
              </w:rPr>
              <w:t>SÜREÇTEN SORUMLU BİRİMLER</w:t>
            </w:r>
          </w:p>
        </w:tc>
        <w:tc>
          <w:tcPr>
            <w:tcW w:w="7026" w:type="dxa"/>
            <w:gridSpan w:val="2"/>
          </w:tcPr>
          <w:p w:rsidR="00521E6F" w:rsidRDefault="00000000" w14:paraId="39EE88DC" w14:textId="77777777">
            <w:pPr>
              <w:spacing w:before="40" w:after="40"/>
            </w:pPr>
            <w:r>
              <w:t>Rektörlük, Genel Sekreterlik, Senato, Üniversite Yönetim Kurulu, Fakülte/Enstitü/YO/MYO Yönetimleri, Daire Başkanlıkları, Akreditasyon, Akademik Değerlendirme ve Kalite Koordinatörlüğü</w:t>
            </w:r>
          </w:p>
        </w:tc>
      </w:tr>
      <w:tr w:rsidR="00521E6F" w14:paraId="4E17F2BB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521E6F" w:rsidRDefault="00000000" w14:paraId="53C57F32" w14:textId="77777777">
            <w:pPr>
              <w:spacing w:before="40" w:after="40"/>
            </w:pPr>
            <w:r>
              <w:rPr>
                <w:b/>
                <w:bCs/>
              </w:rPr>
              <w:t>YETKİ VE SORUMLULUKLAR</w:t>
            </w:r>
          </w:p>
        </w:tc>
        <w:tc>
          <w:tcPr>
            <w:tcW w:w="7026" w:type="dxa"/>
            <w:gridSpan w:val="2"/>
          </w:tcPr>
          <w:p w:rsidR="00521E6F" w:rsidRDefault="00000000" w14:paraId="5AAD86C4" w14:textId="77777777">
            <w:pPr>
              <w:spacing w:before="40" w:after="40"/>
            </w:pPr>
            <w:r>
              <w:t>Görev tanımlarında belirlenmiştir.</w:t>
            </w:r>
          </w:p>
        </w:tc>
      </w:tr>
      <w:tr w:rsidR="00521E6F" w14:paraId="7DB73671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521E6F" w:rsidRDefault="00000000" w14:paraId="07C7CE7F" w14:textId="77777777">
            <w:pPr>
              <w:spacing w:before="40" w:after="40"/>
            </w:pPr>
            <w:r>
              <w:rPr>
                <w:b/>
                <w:bCs/>
              </w:rPr>
              <w:t>SÜRECİN AMACI</w:t>
            </w:r>
          </w:p>
        </w:tc>
        <w:tc>
          <w:tcPr>
            <w:tcW w:w="7026" w:type="dxa"/>
            <w:gridSpan w:val="2"/>
          </w:tcPr>
          <w:p w:rsidR="00521E6F" w:rsidRDefault="00000000" w14:paraId="17499A75" w14:textId="77777777">
            <w:pPr>
              <w:spacing w:before="40" w:after="40"/>
            </w:pPr>
            <w:r>
              <w:t>Üniversitenin kurumsal yönetim yapısının (Senato, Yönetim Kurulu, Rektörlük, birim yönetimleri) işleyişinin 2547 sayılı YÖK Kanunu çerçevesinde yürütülmesi, kararların alınması, uygulanması ve denetlenmesi.</w:t>
            </w:r>
          </w:p>
        </w:tc>
      </w:tr>
      <w:tr w:rsidR="00521E6F" w14:paraId="16893014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521E6F" w:rsidRDefault="00000000" w14:paraId="78B0993D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GİRDİLER</w:t>
            </w:r>
          </w:p>
        </w:tc>
        <w:tc>
          <w:tcPr>
            <w:tcW w:w="3513" w:type="dxa"/>
            <w:shd w:val="clear" w:color="auto" w:fill="E7E6E6"/>
          </w:tcPr>
          <w:p w:rsidR="00521E6F" w:rsidRDefault="00000000" w14:paraId="29F3B3AB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KAYNAKLAR</w:t>
            </w:r>
          </w:p>
        </w:tc>
        <w:tc>
          <w:tcPr>
            <w:tcW w:w="3513" w:type="dxa"/>
            <w:shd w:val="clear" w:color="auto" w:fill="E7E6E6"/>
          </w:tcPr>
          <w:p w:rsidR="00521E6F" w:rsidRDefault="00000000" w14:paraId="0540805D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ÇIKTILAR</w:t>
            </w:r>
          </w:p>
        </w:tc>
      </w:tr>
      <w:tr w:rsidR="00521E6F" w14:paraId="72C9E97E" w14:textId="77777777">
        <w:trPr>
          <w:jc w:val="center"/>
        </w:trPr>
        <w:tc>
          <w:tcPr>
            <w:tcW w:w="3513" w:type="dxa"/>
          </w:tcPr>
          <w:p w:rsidR="00521E6F" w:rsidRDefault="00000000" w14:paraId="28061CE6" w14:textId="77777777">
            <w:pPr>
              <w:spacing w:before="40" w:after="40"/>
            </w:pPr>
            <w:r>
              <w:t>Yasal düzenlemeler (2547 sayılı YÖK Kanunu, 657 sayılı DMK, 5018 sayılı Kamu Mali Yönetim Kanunu)</w:t>
            </w:r>
          </w:p>
        </w:tc>
        <w:tc>
          <w:tcPr>
            <w:tcW w:w="3513" w:type="dxa"/>
          </w:tcPr>
          <w:p w:rsidR="00521E6F" w:rsidRDefault="00000000" w14:paraId="0D8F6EC9" w14:textId="77777777">
            <w:pPr>
              <w:spacing w:before="40" w:after="40"/>
            </w:pPr>
            <w:r>
              <w:t>EBYS</w:t>
            </w:r>
          </w:p>
        </w:tc>
        <w:tc>
          <w:tcPr>
            <w:tcW w:w="3513" w:type="dxa"/>
          </w:tcPr>
          <w:p w:rsidR="00521E6F" w:rsidRDefault="00000000" w14:paraId="5299D695" w14:textId="77777777">
            <w:pPr>
              <w:spacing w:before="40" w:after="40"/>
            </w:pPr>
            <w:r>
              <w:t>Senato kararları</w:t>
            </w:r>
          </w:p>
        </w:tc>
      </w:tr>
      <w:tr w:rsidR="00521E6F" w14:paraId="63A962E1" w14:textId="77777777">
        <w:trPr>
          <w:jc w:val="center"/>
        </w:trPr>
        <w:tc>
          <w:tcPr>
            <w:tcW w:w="3513" w:type="dxa"/>
          </w:tcPr>
          <w:p w:rsidR="00521E6F" w:rsidRDefault="00000000" w14:paraId="470F7F09" w14:textId="77777777">
            <w:pPr>
              <w:spacing w:before="40" w:after="40"/>
            </w:pPr>
            <w:r>
              <w:t>YÖK kararları ve genelgeleri</w:t>
            </w:r>
          </w:p>
        </w:tc>
        <w:tc>
          <w:tcPr>
            <w:tcW w:w="3513" w:type="dxa"/>
          </w:tcPr>
          <w:p w:rsidR="00521E6F" w:rsidRDefault="00000000" w14:paraId="38894447" w14:textId="77777777">
            <w:pPr>
              <w:spacing w:before="40" w:after="40"/>
            </w:pPr>
            <w:r>
              <w:t>EBYS, Genel Sekreterlik karar arşivi</w:t>
            </w:r>
          </w:p>
        </w:tc>
        <w:tc>
          <w:tcPr>
            <w:tcW w:w="3513" w:type="dxa"/>
          </w:tcPr>
          <w:p w:rsidR="00521E6F" w:rsidRDefault="00000000" w14:paraId="050D20A1" w14:textId="77777777">
            <w:pPr>
              <w:spacing w:before="40" w:after="40"/>
            </w:pPr>
            <w:r>
              <w:t>Yönetim Kurulu kararları</w:t>
            </w:r>
          </w:p>
        </w:tc>
      </w:tr>
      <w:tr w:rsidR="00521E6F" w14:paraId="66776C16" w14:textId="77777777">
        <w:trPr>
          <w:jc w:val="center"/>
        </w:trPr>
        <w:tc>
          <w:tcPr>
            <w:tcW w:w="3513" w:type="dxa"/>
          </w:tcPr>
          <w:p w:rsidR="00521E6F" w:rsidRDefault="00000000" w14:paraId="744339E3" w14:textId="77777777">
            <w:pPr>
              <w:spacing w:before="40" w:after="40"/>
            </w:pPr>
            <w:r>
              <w:t>Birim talepleri (Fakülte, Enstitü, Daire Bk.)</w:t>
            </w:r>
          </w:p>
        </w:tc>
        <w:tc>
          <w:tcPr>
            <w:tcW w:w="3513" w:type="dxa"/>
          </w:tcPr>
          <w:p w:rsidR="00521E6F" w:rsidRDefault="00000000" w14:paraId="5210A5BC" w14:textId="77777777">
            <w:pPr>
              <w:spacing w:before="40" w:after="40"/>
            </w:pPr>
            <w:r>
              <w:t>EBYS</w:t>
            </w:r>
          </w:p>
        </w:tc>
        <w:tc>
          <w:tcPr>
            <w:tcW w:w="3513" w:type="dxa"/>
          </w:tcPr>
          <w:p w:rsidR="00521E6F" w:rsidRDefault="00000000" w14:paraId="63B30944" w14:textId="77777777">
            <w:pPr>
              <w:spacing w:before="40" w:after="40"/>
            </w:pPr>
            <w:r>
              <w:t>Rektörlük yazıları/onayları</w:t>
            </w:r>
          </w:p>
        </w:tc>
      </w:tr>
      <w:tr w:rsidR="00521E6F" w14:paraId="64FDB3C4" w14:textId="77777777">
        <w:trPr>
          <w:jc w:val="center"/>
        </w:trPr>
        <w:tc>
          <w:tcPr>
            <w:tcW w:w="3513" w:type="dxa"/>
          </w:tcPr>
          <w:p w:rsidR="00521E6F" w:rsidRDefault="00000000" w14:paraId="0E7A87E6" w14:textId="77777777">
            <w:pPr>
              <w:spacing w:before="40" w:after="40"/>
            </w:pPr>
            <w:sdt>
              <w:sdtPr>
                <w:tag w:val="goog_rdk_0"/>
                <w:id w:val="-871424379"/>
              </w:sdtPr>
              <w:sdtContent>
                <w:r>
                  <w:rPr>
                    <w:rFonts w:ascii="Cardo" w:hAnsi="Cardo" w:eastAsia="Cardo" w:cs="Cardo"/>
                  </w:rPr>
                  <w:t>Stratejik plan hedefleri (→ PRS.05.06)</w:t>
                </w:r>
              </w:sdtContent>
            </w:sdt>
          </w:p>
        </w:tc>
        <w:tc>
          <w:tcPr>
            <w:tcW w:w="3513" w:type="dxa"/>
          </w:tcPr>
          <w:p w:rsidR="00521E6F" w:rsidRDefault="00000000" w14:paraId="0DBC385B" w14:textId="77777777">
            <w:pPr>
              <w:spacing w:before="40" w:after="40"/>
            </w:pPr>
            <w:r>
              <w:t>EBYS</w:t>
            </w:r>
          </w:p>
        </w:tc>
        <w:tc>
          <w:tcPr>
            <w:tcW w:w="3513" w:type="dxa"/>
          </w:tcPr>
          <w:p w:rsidR="00521E6F" w:rsidRDefault="00000000" w14:paraId="08CABE93" w14:textId="77777777">
            <w:pPr>
              <w:spacing w:before="40" w:after="40"/>
            </w:pPr>
            <w:r>
              <w:t>Birim yönetim kararları</w:t>
            </w:r>
          </w:p>
        </w:tc>
      </w:tr>
      <w:tr w:rsidR="00521E6F" w14:paraId="48C613D1" w14:textId="77777777">
        <w:trPr>
          <w:jc w:val="center"/>
        </w:trPr>
        <w:tc>
          <w:tcPr>
            <w:tcW w:w="3513" w:type="dxa"/>
          </w:tcPr>
          <w:p w:rsidR="00521E6F" w:rsidRDefault="00000000" w14:paraId="73E6400A" w14:textId="77777777">
            <w:pPr>
              <w:spacing w:before="40" w:after="40"/>
            </w:pPr>
            <w:r>
              <w:t>İç ve dış denetim raporları (→ PRS.05.05, Sayıştay)</w:t>
            </w:r>
          </w:p>
        </w:tc>
        <w:tc>
          <w:tcPr>
            <w:tcW w:w="3513" w:type="dxa"/>
          </w:tcPr>
          <w:p w:rsidR="00521E6F" w:rsidRDefault="00000000" w14:paraId="6333B7AB" w14:textId="77777777">
            <w:pPr>
              <w:spacing w:before="40" w:after="40"/>
            </w:pPr>
            <w:r>
              <w:t>EBYS, Mali Yönetim Sistemi</w:t>
            </w:r>
          </w:p>
        </w:tc>
        <w:tc>
          <w:tcPr>
            <w:tcW w:w="3513" w:type="dxa"/>
          </w:tcPr>
          <w:p w:rsidR="00521E6F" w:rsidRDefault="00000000" w14:paraId="5219F483" w14:textId="77777777">
            <w:pPr>
              <w:spacing w:before="40" w:after="40"/>
            </w:pPr>
            <w:r>
              <w:t>Üst yönetim raporları</w:t>
            </w:r>
          </w:p>
        </w:tc>
      </w:tr>
      <w:tr w:rsidR="00521E6F" w14:paraId="374B220C" w14:textId="77777777">
        <w:trPr>
          <w:jc w:val="center"/>
        </w:trPr>
        <w:tc>
          <w:tcPr>
            <w:tcW w:w="10539" w:type="dxa"/>
            <w:gridSpan w:val="3"/>
            <w:shd w:val="clear" w:color="auto" w:fill="F2F2F2"/>
          </w:tcPr>
          <w:p w:rsidRPr="007224F0" w:rsidR="00521E6F" w:rsidRDefault="00000000" w14:paraId="71F304AD" w14:textId="77777777">
            <w:pPr>
              <w:spacing w:before="40" w:after="40"/>
              <w:rPr>
                <w:b/>
                <w:bCs/>
              </w:rPr>
            </w:pPr>
            <w:r w:rsidRPr="007224F0">
              <w:rPr>
                <w:b/>
                <w:bCs/>
              </w:rPr>
              <w:t>Çapraz Referanslar (Diğer Süreçlerle Bağlantı):</w:t>
            </w:r>
          </w:p>
          <w:p w:rsidR="00521E6F" w:rsidRDefault="00000000" w14:paraId="13075331" w14:textId="77777777">
            <w:pPr>
              <w:spacing w:before="40" w:after="40"/>
            </w:pPr>
            <w:r>
              <w:t>1. PRS.05.02 Kalite Yönetim Süreci</w:t>
            </w:r>
          </w:p>
          <w:p w:rsidR="00521E6F" w:rsidRDefault="00000000" w14:paraId="1B0F3953" w14:textId="77777777">
            <w:pPr>
              <w:spacing w:before="40" w:after="40"/>
            </w:pPr>
            <w:r>
              <w:t>2. PRS.05.06 Stratejik Planlama ve Performans İzleme Süreci</w:t>
            </w:r>
          </w:p>
          <w:p w:rsidR="00521E6F" w:rsidRDefault="00000000" w14:paraId="3216D34F" w14:textId="77777777">
            <w:pPr>
              <w:spacing w:before="40" w:after="40"/>
            </w:pPr>
            <w:r>
              <w:t>3. PRS.05.04 Hukuk Süreci</w:t>
            </w:r>
          </w:p>
          <w:p w:rsidR="00521E6F" w:rsidRDefault="00000000" w14:paraId="30B55358" w14:textId="77777777">
            <w:pPr>
              <w:spacing w:before="40" w:after="40"/>
            </w:pPr>
            <w:r>
              <w:t>4. PRS.06.03 İnsan Kaynakları Süreci</w:t>
            </w:r>
          </w:p>
        </w:tc>
      </w:tr>
    </w:tbl>
    <w:p w:rsidR="00521E6F" w:rsidRDefault="00000000" w14:paraId="58660059" w14:textId="77777777">
      <w:pPr>
        <w:spacing w:before="240" w:after="120"/>
        <w:jc w:val="center"/>
      </w:pPr>
      <w:r>
        <w:rPr>
          <w:b/>
          <w:bCs/>
          <w:sz w:val="24"/>
          <w:szCs w:val="24"/>
        </w:rPr>
        <w:t>FAALİYETLER</w:t>
      </w:r>
    </w:p>
    <w:tbl>
      <w:tblPr>
        <w:tblStyle w:val="a0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="00521E6F" w14:paraId="0DAA2FB4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521E6F" w:rsidRDefault="00000000" w14:paraId="5C2835F0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F5.1.1 Senato Çalışmalarının Yönetimi</w:t>
            </w:r>
          </w:p>
        </w:tc>
      </w:tr>
      <w:tr w:rsidR="00521E6F" w14:paraId="4AD0AC12" w14:textId="77777777">
        <w:trPr>
          <w:jc w:val="center"/>
        </w:trPr>
        <w:tc>
          <w:tcPr>
            <w:tcW w:w="10540" w:type="dxa"/>
            <w:gridSpan w:val="4"/>
          </w:tcPr>
          <w:p w:rsidR="00521E6F" w:rsidRDefault="00000000" w14:paraId="54F4B500" w14:textId="77777777">
            <w:pPr>
              <w:spacing w:before="40" w:after="40"/>
            </w:pPr>
            <w:r w:rsidRPr="007224F0">
              <w:rPr>
                <w:b/>
                <w:bCs/>
              </w:rPr>
              <w:t>Faaliyetin Amacı:</w:t>
            </w:r>
            <w:r>
              <w:t xml:space="preserve"> Senatonun aylık/olağanüstü toplantılarının düzenlenmesi, gündem hazırlanması ve kararların alınması.</w:t>
            </w:r>
          </w:p>
        </w:tc>
      </w:tr>
      <w:tr w:rsidR="00521E6F" w14:paraId="629AFD88" w14:textId="77777777">
        <w:trPr>
          <w:jc w:val="center"/>
        </w:trPr>
        <w:tc>
          <w:tcPr>
            <w:tcW w:w="10540" w:type="dxa"/>
            <w:gridSpan w:val="4"/>
          </w:tcPr>
          <w:p w:rsidR="00521E6F" w:rsidRDefault="00000000" w14:paraId="42661E08" w14:textId="77777777">
            <w:pPr>
              <w:spacing w:before="40" w:after="40"/>
            </w:pPr>
            <w:r w:rsidRPr="007224F0">
              <w:rPr>
                <w:b/>
                <w:bCs/>
              </w:rPr>
              <w:t>Faaliyetin Yürütüldüğü Birimler:</w:t>
            </w:r>
            <w:r>
              <w:t xml:space="preserve"> Rektör, Genel Sekreterlik, Senato Sekreteryası</w:t>
            </w:r>
          </w:p>
        </w:tc>
      </w:tr>
      <w:tr w:rsidR="00521E6F" w14:paraId="15B10040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521E6F" w:rsidRDefault="00000000" w14:paraId="6EFD486F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521E6F" w:rsidRDefault="00000000" w14:paraId="05D0B819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521E6F" w:rsidRDefault="00000000" w14:paraId="33334E9B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521E6F" w:rsidRDefault="00000000" w14:paraId="525B5AA3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Kayıt Ortamı</w:t>
            </w:r>
          </w:p>
        </w:tc>
      </w:tr>
      <w:tr w:rsidR="00521E6F" w14:paraId="64F5E5FB" w14:textId="77777777">
        <w:trPr>
          <w:jc w:val="center"/>
        </w:trPr>
        <w:tc>
          <w:tcPr>
            <w:tcW w:w="2635" w:type="dxa"/>
          </w:tcPr>
          <w:p w:rsidR="00521E6F" w:rsidRDefault="00000000" w14:paraId="42635358" w14:textId="77777777">
            <w:pPr>
              <w:spacing w:before="40" w:after="40"/>
            </w:pPr>
            <w:r>
              <w:t>1. Senato gündeminin oluşturulması</w:t>
            </w:r>
          </w:p>
        </w:tc>
        <w:tc>
          <w:tcPr>
            <w:tcW w:w="2635" w:type="dxa"/>
          </w:tcPr>
          <w:p w:rsidR="00521E6F" w:rsidRDefault="00000000" w14:paraId="7781245E" w14:textId="77777777">
            <w:pPr>
              <w:spacing w:before="40" w:after="40"/>
            </w:pPr>
            <w:r>
              <w:t>Rektörlük, Genel Sekreterlik</w:t>
            </w:r>
          </w:p>
        </w:tc>
        <w:tc>
          <w:tcPr>
            <w:tcW w:w="2635" w:type="dxa"/>
          </w:tcPr>
          <w:p w:rsidR="00521E6F" w:rsidRDefault="00000000" w14:paraId="305D1C57" w14:textId="77777777">
            <w:pPr>
              <w:spacing w:before="40" w:after="40"/>
            </w:pPr>
            <w:r>
              <w:t>2547 sayılı YÖK Kanunu, Md. 14</w:t>
            </w:r>
          </w:p>
        </w:tc>
        <w:tc>
          <w:tcPr>
            <w:tcW w:w="2635" w:type="dxa"/>
          </w:tcPr>
          <w:p w:rsidR="00521E6F" w:rsidRDefault="00000000" w14:paraId="7F15088C" w14:textId="77777777">
            <w:pPr>
              <w:spacing w:before="40" w:after="40"/>
            </w:pPr>
            <w:r>
              <w:t>EBYS</w:t>
            </w:r>
          </w:p>
        </w:tc>
      </w:tr>
      <w:tr w:rsidR="00521E6F" w14:paraId="54331C2B" w14:textId="77777777">
        <w:trPr>
          <w:jc w:val="center"/>
        </w:trPr>
        <w:tc>
          <w:tcPr>
            <w:tcW w:w="2635" w:type="dxa"/>
          </w:tcPr>
          <w:p w:rsidR="00521E6F" w:rsidRDefault="00000000" w14:paraId="4884C971" w14:textId="77777777">
            <w:pPr>
              <w:spacing w:before="40" w:after="40"/>
            </w:pPr>
            <w:r>
              <w:t>2. Senato toplantısının düzenlenmesi</w:t>
            </w:r>
          </w:p>
        </w:tc>
        <w:tc>
          <w:tcPr>
            <w:tcW w:w="2635" w:type="dxa"/>
          </w:tcPr>
          <w:p w:rsidR="00521E6F" w:rsidRDefault="00000000" w14:paraId="2930C62D" w14:textId="77777777">
            <w:pPr>
              <w:spacing w:before="40" w:after="40"/>
            </w:pPr>
            <w:r>
              <w:t>Rektör, Senato üyeleri</w:t>
            </w:r>
          </w:p>
        </w:tc>
        <w:tc>
          <w:tcPr>
            <w:tcW w:w="2635" w:type="dxa"/>
          </w:tcPr>
          <w:p w:rsidR="00521E6F" w:rsidRDefault="00000000" w14:paraId="4F2F62D2" w14:textId="77777777">
            <w:pPr>
              <w:spacing w:before="40" w:after="40"/>
            </w:pPr>
            <w:r>
              <w:t>2547 Md. 14</w:t>
            </w:r>
          </w:p>
        </w:tc>
        <w:tc>
          <w:tcPr>
            <w:tcW w:w="2635" w:type="dxa"/>
          </w:tcPr>
          <w:p w:rsidR="00521E6F" w:rsidRDefault="00000000" w14:paraId="67EEEE26" w14:textId="77777777">
            <w:pPr>
              <w:spacing w:before="40" w:after="40"/>
            </w:pPr>
            <w:r>
              <w:t>Fiziksel Ortam, EBYS</w:t>
            </w:r>
          </w:p>
        </w:tc>
      </w:tr>
      <w:tr w:rsidR="00521E6F" w14:paraId="66582BB6" w14:textId="77777777">
        <w:trPr>
          <w:jc w:val="center"/>
        </w:trPr>
        <w:tc>
          <w:tcPr>
            <w:tcW w:w="2635" w:type="dxa"/>
          </w:tcPr>
          <w:p w:rsidR="00521E6F" w:rsidRDefault="00000000" w14:paraId="47CC7AD5" w14:textId="77777777">
            <w:pPr>
              <w:spacing w:before="40" w:after="40"/>
            </w:pPr>
            <w:r>
              <w:t>3. Kararların tutanağa geçirilmesi</w:t>
            </w:r>
          </w:p>
        </w:tc>
        <w:tc>
          <w:tcPr>
            <w:tcW w:w="2635" w:type="dxa"/>
          </w:tcPr>
          <w:p w:rsidR="00521E6F" w:rsidRDefault="00000000" w14:paraId="0A9115B9" w14:textId="77777777">
            <w:pPr>
              <w:spacing w:before="40" w:after="40"/>
            </w:pPr>
            <w:r>
              <w:t>Senato Sekreteryası</w:t>
            </w:r>
          </w:p>
        </w:tc>
        <w:tc>
          <w:tcPr>
            <w:tcW w:w="2635" w:type="dxa"/>
          </w:tcPr>
          <w:p w:rsidR="00521E6F" w:rsidRDefault="00000000" w14:paraId="7AFB1399" w14:textId="77777777">
            <w:pPr>
              <w:spacing w:before="40" w:after="40"/>
            </w:pPr>
            <w:r>
              <w:t>2547 Md. 14</w:t>
            </w:r>
          </w:p>
        </w:tc>
        <w:tc>
          <w:tcPr>
            <w:tcW w:w="2635" w:type="dxa"/>
          </w:tcPr>
          <w:p w:rsidR="00521E6F" w:rsidRDefault="00000000" w14:paraId="0D2BDA08" w14:textId="77777777">
            <w:pPr>
              <w:spacing w:before="40" w:after="40"/>
            </w:pPr>
            <w:r>
              <w:t>EBYS, Fiziksel Ortam</w:t>
            </w:r>
          </w:p>
        </w:tc>
      </w:tr>
      <w:tr w:rsidR="00521E6F" w14:paraId="3A7DED98" w14:textId="77777777">
        <w:trPr>
          <w:jc w:val="center"/>
        </w:trPr>
        <w:tc>
          <w:tcPr>
            <w:tcW w:w="2635" w:type="dxa"/>
          </w:tcPr>
          <w:p w:rsidR="00521E6F" w:rsidRDefault="00000000" w14:paraId="5F91D7E8" w14:textId="77777777">
            <w:pPr>
              <w:spacing w:before="40" w:after="40"/>
            </w:pPr>
            <w:r>
              <w:t>4. Kararların ilgili birimlere iletilmesi</w:t>
            </w:r>
          </w:p>
        </w:tc>
        <w:tc>
          <w:tcPr>
            <w:tcW w:w="2635" w:type="dxa"/>
          </w:tcPr>
          <w:p w:rsidR="00521E6F" w:rsidRDefault="00000000" w14:paraId="7914C39B" w14:textId="77777777">
            <w:pPr>
              <w:spacing w:before="40" w:after="40"/>
            </w:pPr>
            <w:r>
              <w:t>Genel Sekreterlik</w:t>
            </w:r>
          </w:p>
        </w:tc>
        <w:tc>
          <w:tcPr>
            <w:tcW w:w="2635" w:type="dxa"/>
          </w:tcPr>
          <w:p w:rsidR="00521E6F" w:rsidRDefault="00000000" w14:paraId="2CA119D4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</w:tcPr>
          <w:p w:rsidR="00521E6F" w:rsidRDefault="00000000" w14:paraId="3B68B1E8" w14:textId="77777777">
            <w:pPr>
              <w:spacing w:before="40" w:after="40"/>
            </w:pPr>
            <w:r>
              <w:t>EBYS, Birim Web Sayfası</w:t>
            </w:r>
          </w:p>
        </w:tc>
      </w:tr>
      <w:tr w:rsidR="00521E6F" w14:paraId="40D67F42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7224F0" w:rsidR="00521E6F" w:rsidRDefault="00000000" w14:paraId="0C10B1AB" w14:textId="77777777">
            <w:pPr>
              <w:spacing w:before="40" w:after="40"/>
              <w:rPr>
                <w:b/>
                <w:bCs/>
              </w:rPr>
            </w:pPr>
            <w:r w:rsidRPr="007224F0">
              <w:rPr>
                <w:b/>
                <w:bCs/>
              </w:rPr>
              <w:t>İzleme Kriterleri:</w:t>
            </w:r>
          </w:p>
          <w:p w:rsidR="00521E6F" w:rsidRDefault="00000000" w14:paraId="777CB19A" w14:textId="77777777">
            <w:pPr>
              <w:spacing w:before="40" w:after="40"/>
            </w:pPr>
            <w:r>
              <w:t>1. Yıllık Senato toplantı sayısı</w:t>
            </w:r>
          </w:p>
          <w:p w:rsidR="00521E6F" w:rsidRDefault="00000000" w14:paraId="05B661E7" w14:textId="77777777">
            <w:pPr>
              <w:spacing w:before="40" w:after="40"/>
            </w:pPr>
            <w:r>
              <w:lastRenderedPageBreak/>
              <w:t>2. Karar uygulama oranı</w:t>
            </w:r>
          </w:p>
        </w:tc>
      </w:tr>
      <w:tr w:rsidR="00521E6F" w14:paraId="1F02217E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7224F0" w:rsidR="00521E6F" w:rsidRDefault="00000000" w14:paraId="7FDCE47C" w14:textId="77777777">
            <w:pPr>
              <w:spacing w:before="40" w:after="40"/>
              <w:rPr>
                <w:b/>
                <w:bCs/>
              </w:rPr>
            </w:pPr>
            <w:r w:rsidRPr="007224F0">
              <w:rPr>
                <w:b/>
                <w:bCs/>
              </w:rPr>
              <w:lastRenderedPageBreak/>
              <w:t>Riskler:</w:t>
            </w:r>
          </w:p>
          <w:p w:rsidR="00521E6F" w:rsidRDefault="00000000" w14:paraId="58365D42" w14:textId="77777777">
            <w:pPr>
              <w:spacing w:before="40" w:after="40"/>
            </w:pPr>
            <w:r>
              <w:t>1. Toplantı yeter sayısı sorunu</w:t>
            </w:r>
          </w:p>
          <w:p w:rsidR="00521E6F" w:rsidRDefault="00000000" w14:paraId="38A4A2B1" w14:textId="77777777">
            <w:pPr>
              <w:spacing w:before="40" w:after="40"/>
            </w:pPr>
            <w:r>
              <w:t>2. Karar uygulama gecikmeleri</w:t>
            </w:r>
          </w:p>
        </w:tc>
      </w:tr>
      <w:tr w:rsidR="00521E6F" w14:paraId="085579B1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7224F0" w:rsidR="00521E6F" w:rsidRDefault="00000000" w14:paraId="2FCB934D" w14:textId="77777777">
            <w:pPr>
              <w:spacing w:before="40" w:after="40"/>
              <w:rPr>
                <w:b/>
                <w:bCs/>
              </w:rPr>
            </w:pPr>
            <w:r w:rsidRPr="007224F0">
              <w:rPr>
                <w:b/>
                <w:bCs/>
              </w:rPr>
              <w:t>Fırsatlar:</w:t>
            </w:r>
          </w:p>
          <w:p w:rsidR="00521E6F" w:rsidRDefault="00000000" w14:paraId="2FDEB11D" w14:textId="77777777">
            <w:pPr>
              <w:spacing w:before="40" w:after="40"/>
            </w:pPr>
            <w:r>
              <w:t>1. Hızlı karar alma</w:t>
            </w:r>
          </w:p>
          <w:p w:rsidR="00521E6F" w:rsidRDefault="00000000" w14:paraId="0D3D6B99" w14:textId="77777777">
            <w:pPr>
              <w:spacing w:before="40" w:after="40"/>
            </w:pPr>
            <w:r>
              <w:t>2. Akademik özerklik</w:t>
            </w:r>
          </w:p>
        </w:tc>
      </w:tr>
    </w:tbl>
    <w:p w:rsidR="00521E6F" w:rsidRDefault="00521E6F" w14:paraId="522A3C1D" w14:textId="77777777">
      <w:pPr>
        <w:spacing w:after="120"/>
      </w:pPr>
    </w:p>
    <w:tbl>
      <w:tblPr>
        <w:tblStyle w:val="a1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="00521E6F" w14:paraId="73EAD2A8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521E6F" w:rsidRDefault="00000000" w14:paraId="395102F2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F5.1.2 Üniversite Yönetim Kurulu Çalışmalarının Yönetimi</w:t>
            </w:r>
          </w:p>
        </w:tc>
      </w:tr>
      <w:tr w:rsidR="00521E6F" w14:paraId="2DCC4FD8" w14:textId="77777777">
        <w:trPr>
          <w:jc w:val="center"/>
        </w:trPr>
        <w:tc>
          <w:tcPr>
            <w:tcW w:w="10540" w:type="dxa"/>
            <w:gridSpan w:val="4"/>
          </w:tcPr>
          <w:p w:rsidR="00521E6F" w:rsidRDefault="00000000" w14:paraId="12A06195" w14:textId="77777777">
            <w:pPr>
              <w:spacing w:before="40" w:after="40"/>
            </w:pPr>
            <w:r w:rsidRPr="007224F0">
              <w:rPr>
                <w:b/>
                <w:bCs/>
              </w:rPr>
              <w:t>Faaliyetin Amacı:</w:t>
            </w:r>
            <w:r>
              <w:t xml:space="preserve"> Üniversite Yönetim Kurulu'nun aylık/olağanüstü toplantılarının düzenlenmesi ve idari kararların alınması.</w:t>
            </w:r>
          </w:p>
        </w:tc>
      </w:tr>
      <w:tr w:rsidR="00521E6F" w14:paraId="6DC3E52C" w14:textId="77777777">
        <w:trPr>
          <w:jc w:val="center"/>
        </w:trPr>
        <w:tc>
          <w:tcPr>
            <w:tcW w:w="10540" w:type="dxa"/>
            <w:gridSpan w:val="4"/>
          </w:tcPr>
          <w:p w:rsidR="00521E6F" w:rsidRDefault="00000000" w14:paraId="121FEC96" w14:textId="77777777">
            <w:pPr>
              <w:spacing w:before="40" w:after="40"/>
            </w:pPr>
            <w:r w:rsidRPr="007224F0">
              <w:rPr>
                <w:b/>
                <w:bCs/>
              </w:rPr>
              <w:t>Faaliyetin Yürütüldüğü Birimler:</w:t>
            </w:r>
            <w:r>
              <w:t xml:space="preserve"> Rektör, Genel Sekreterlik, Yönetim Kurulu üyeleri</w:t>
            </w:r>
          </w:p>
        </w:tc>
      </w:tr>
      <w:tr w:rsidR="00521E6F" w14:paraId="408CF596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521E6F" w:rsidRDefault="00000000" w14:paraId="0F3BA90C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521E6F" w:rsidRDefault="00000000" w14:paraId="7ED0DF96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521E6F" w:rsidRDefault="00000000" w14:paraId="2E1E8078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521E6F" w:rsidRDefault="00000000" w14:paraId="6333428D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Kayıt Ortamı</w:t>
            </w:r>
          </w:p>
        </w:tc>
      </w:tr>
      <w:tr w:rsidR="00521E6F" w:rsidTr="007224F0" w14:paraId="3F7E692A" w14:textId="77777777">
        <w:trPr>
          <w:jc w:val="center"/>
        </w:trPr>
        <w:tc>
          <w:tcPr>
            <w:tcW w:w="2635" w:type="dxa"/>
            <w:vAlign w:val="center"/>
          </w:tcPr>
          <w:p w:rsidR="00521E6F" w:rsidP="007224F0" w:rsidRDefault="00000000" w14:paraId="7AB65793" w14:textId="77777777">
            <w:pPr>
              <w:spacing w:before="40" w:after="40"/>
            </w:pPr>
            <w:r>
              <w:t>1. Yönetim Kurulu gündeminin oluşturulması</w:t>
            </w:r>
          </w:p>
        </w:tc>
        <w:tc>
          <w:tcPr>
            <w:tcW w:w="2635" w:type="dxa"/>
            <w:vAlign w:val="center"/>
          </w:tcPr>
          <w:p w:rsidR="00521E6F" w:rsidP="007224F0" w:rsidRDefault="00000000" w14:paraId="404AABAC" w14:textId="77777777">
            <w:pPr>
              <w:spacing w:before="40" w:after="40"/>
            </w:pPr>
            <w:r>
              <w:t>Rektörlük, Genel Sekreterlik</w:t>
            </w:r>
          </w:p>
        </w:tc>
        <w:tc>
          <w:tcPr>
            <w:tcW w:w="2635" w:type="dxa"/>
            <w:vAlign w:val="center"/>
          </w:tcPr>
          <w:p w:rsidR="00521E6F" w:rsidP="007224F0" w:rsidRDefault="00000000" w14:paraId="0BA8B656" w14:textId="77777777">
            <w:pPr>
              <w:spacing w:before="40" w:after="40"/>
            </w:pPr>
            <w:r>
              <w:t>2547 Md. 15</w:t>
            </w:r>
          </w:p>
        </w:tc>
        <w:tc>
          <w:tcPr>
            <w:tcW w:w="2635" w:type="dxa"/>
            <w:vAlign w:val="center"/>
          </w:tcPr>
          <w:p w:rsidR="00521E6F" w:rsidP="007224F0" w:rsidRDefault="00000000" w14:paraId="6267B457" w14:textId="77777777">
            <w:pPr>
              <w:spacing w:before="40" w:after="40"/>
            </w:pPr>
            <w:r>
              <w:t>EBYS</w:t>
            </w:r>
          </w:p>
        </w:tc>
      </w:tr>
      <w:tr w:rsidR="00521E6F" w:rsidTr="007224F0" w14:paraId="153FD756" w14:textId="77777777">
        <w:trPr>
          <w:jc w:val="center"/>
        </w:trPr>
        <w:tc>
          <w:tcPr>
            <w:tcW w:w="2635" w:type="dxa"/>
            <w:vAlign w:val="center"/>
          </w:tcPr>
          <w:p w:rsidR="00521E6F" w:rsidP="007224F0" w:rsidRDefault="00000000" w14:paraId="6F9537E3" w14:textId="77777777">
            <w:pPr>
              <w:spacing w:before="40" w:after="40"/>
            </w:pPr>
            <w:r>
              <w:t>2. Toplantının düzenlenmesi</w:t>
            </w:r>
          </w:p>
        </w:tc>
        <w:tc>
          <w:tcPr>
            <w:tcW w:w="2635" w:type="dxa"/>
            <w:vAlign w:val="center"/>
          </w:tcPr>
          <w:p w:rsidR="00521E6F" w:rsidP="007224F0" w:rsidRDefault="00000000" w14:paraId="4A8DF22E" w14:textId="77777777">
            <w:pPr>
              <w:spacing w:before="40" w:after="40"/>
            </w:pPr>
            <w:r>
              <w:t>Rektör, üyeler</w:t>
            </w:r>
          </w:p>
        </w:tc>
        <w:tc>
          <w:tcPr>
            <w:tcW w:w="2635" w:type="dxa"/>
            <w:vAlign w:val="center"/>
          </w:tcPr>
          <w:p w:rsidR="00521E6F" w:rsidP="007224F0" w:rsidRDefault="00000000" w14:paraId="4290AC26" w14:textId="77777777">
            <w:pPr>
              <w:spacing w:before="40" w:after="40"/>
            </w:pPr>
            <w:r>
              <w:t>2547 Md. 15</w:t>
            </w:r>
          </w:p>
        </w:tc>
        <w:tc>
          <w:tcPr>
            <w:tcW w:w="2635" w:type="dxa"/>
            <w:vAlign w:val="center"/>
          </w:tcPr>
          <w:p w:rsidR="00521E6F" w:rsidP="007224F0" w:rsidRDefault="00000000" w14:paraId="4328F4B0" w14:textId="77777777">
            <w:pPr>
              <w:spacing w:before="40" w:after="40"/>
            </w:pPr>
            <w:r>
              <w:t>Fiziksel Ortam</w:t>
            </w:r>
          </w:p>
        </w:tc>
      </w:tr>
      <w:tr w:rsidR="00521E6F" w:rsidTr="007224F0" w14:paraId="6241F048" w14:textId="77777777">
        <w:trPr>
          <w:jc w:val="center"/>
        </w:trPr>
        <w:tc>
          <w:tcPr>
            <w:tcW w:w="2635" w:type="dxa"/>
            <w:vAlign w:val="center"/>
          </w:tcPr>
          <w:p w:rsidR="00521E6F" w:rsidP="007224F0" w:rsidRDefault="00000000" w14:paraId="4D34B816" w14:textId="77777777">
            <w:pPr>
              <w:spacing w:before="40" w:after="40"/>
            </w:pPr>
            <w:r>
              <w:t>3. Kararların tutanağa geçirilmesi</w:t>
            </w:r>
          </w:p>
        </w:tc>
        <w:tc>
          <w:tcPr>
            <w:tcW w:w="2635" w:type="dxa"/>
            <w:vAlign w:val="center"/>
          </w:tcPr>
          <w:p w:rsidR="00521E6F" w:rsidP="007224F0" w:rsidRDefault="00000000" w14:paraId="7A870685" w14:textId="77777777">
            <w:pPr>
              <w:spacing w:before="40" w:after="40"/>
            </w:pPr>
            <w:r>
              <w:t>Genel Sekreterlik</w:t>
            </w:r>
          </w:p>
        </w:tc>
        <w:tc>
          <w:tcPr>
            <w:tcW w:w="2635" w:type="dxa"/>
            <w:vAlign w:val="center"/>
          </w:tcPr>
          <w:p w:rsidR="00521E6F" w:rsidP="007224F0" w:rsidRDefault="00000000" w14:paraId="2912170D" w14:textId="77777777">
            <w:pPr>
              <w:spacing w:before="40" w:after="40"/>
            </w:pPr>
            <w:r>
              <w:t>2547 Md. 15</w:t>
            </w:r>
          </w:p>
        </w:tc>
        <w:tc>
          <w:tcPr>
            <w:tcW w:w="2635" w:type="dxa"/>
            <w:vAlign w:val="center"/>
          </w:tcPr>
          <w:p w:rsidR="00521E6F" w:rsidP="007224F0" w:rsidRDefault="00000000" w14:paraId="360B156E" w14:textId="77777777">
            <w:pPr>
              <w:spacing w:before="40" w:after="40"/>
            </w:pPr>
            <w:r>
              <w:t>EBYS, Fiziksel Ortam</w:t>
            </w:r>
          </w:p>
        </w:tc>
      </w:tr>
      <w:tr w:rsidR="00521E6F" w:rsidTr="007224F0" w14:paraId="77413FED" w14:textId="77777777">
        <w:trPr>
          <w:jc w:val="center"/>
        </w:trPr>
        <w:tc>
          <w:tcPr>
            <w:tcW w:w="2635" w:type="dxa"/>
            <w:vAlign w:val="center"/>
          </w:tcPr>
          <w:p w:rsidR="00521E6F" w:rsidP="007224F0" w:rsidRDefault="00000000" w14:paraId="16ABD366" w14:textId="77777777">
            <w:pPr>
              <w:spacing w:before="40" w:after="40"/>
            </w:pPr>
            <w:r>
              <w:t>4. Kararların uygulanmasının takibi</w:t>
            </w:r>
          </w:p>
        </w:tc>
        <w:tc>
          <w:tcPr>
            <w:tcW w:w="2635" w:type="dxa"/>
            <w:vAlign w:val="center"/>
          </w:tcPr>
          <w:p w:rsidR="00521E6F" w:rsidP="007224F0" w:rsidRDefault="00000000" w14:paraId="58D9B058" w14:textId="77777777">
            <w:pPr>
              <w:spacing w:before="40" w:after="40"/>
            </w:pPr>
            <w:r>
              <w:t>Genel Sekreterlik</w:t>
            </w:r>
          </w:p>
        </w:tc>
        <w:tc>
          <w:tcPr>
            <w:tcW w:w="2635" w:type="dxa"/>
            <w:vAlign w:val="center"/>
          </w:tcPr>
          <w:p w:rsidR="00521E6F" w:rsidP="007224F0" w:rsidRDefault="00000000" w14:paraId="324EF3F7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  <w:vAlign w:val="center"/>
          </w:tcPr>
          <w:p w:rsidR="00521E6F" w:rsidP="007224F0" w:rsidRDefault="00000000" w14:paraId="19F215F6" w14:textId="77777777">
            <w:pPr>
              <w:spacing w:before="40" w:after="40"/>
            </w:pPr>
            <w:r>
              <w:t>EBYS</w:t>
            </w:r>
          </w:p>
        </w:tc>
      </w:tr>
      <w:tr w:rsidR="00521E6F" w14:paraId="7CBA1169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7224F0" w:rsidR="00521E6F" w:rsidRDefault="00000000" w14:paraId="1D3E64D4" w14:textId="77777777">
            <w:pPr>
              <w:spacing w:before="40" w:after="40"/>
              <w:rPr>
                <w:b/>
                <w:bCs/>
              </w:rPr>
            </w:pPr>
            <w:r w:rsidRPr="007224F0">
              <w:rPr>
                <w:b/>
                <w:bCs/>
              </w:rPr>
              <w:t>İzleme Kriterleri:</w:t>
            </w:r>
          </w:p>
          <w:p w:rsidR="00521E6F" w:rsidRDefault="00000000" w14:paraId="7DAEEAE9" w14:textId="77777777">
            <w:pPr>
              <w:spacing w:before="40" w:after="40"/>
            </w:pPr>
            <w:r>
              <w:t>1. Yönetim Kurulu toplantı sayısı</w:t>
            </w:r>
          </w:p>
          <w:p w:rsidR="00521E6F" w:rsidRDefault="00000000" w14:paraId="3A76DAF1" w14:textId="77777777">
            <w:pPr>
              <w:spacing w:before="40" w:after="40"/>
            </w:pPr>
            <w:r>
              <w:t>2. Karar uygulama oranı</w:t>
            </w:r>
          </w:p>
        </w:tc>
      </w:tr>
      <w:tr w:rsidR="00521E6F" w14:paraId="506A1F42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7224F0" w:rsidR="00521E6F" w:rsidRDefault="00000000" w14:paraId="093ADC63" w14:textId="77777777">
            <w:pPr>
              <w:spacing w:before="40" w:after="40"/>
              <w:rPr>
                <w:b/>
                <w:bCs/>
              </w:rPr>
            </w:pPr>
            <w:r w:rsidRPr="007224F0">
              <w:rPr>
                <w:b/>
                <w:bCs/>
              </w:rPr>
              <w:t>Riskler:</w:t>
            </w:r>
          </w:p>
          <w:p w:rsidR="00521E6F" w:rsidRDefault="00000000" w14:paraId="32258361" w14:textId="77777777">
            <w:pPr>
              <w:spacing w:before="40" w:after="40"/>
            </w:pPr>
            <w:r>
              <w:t>1. Karar uyumsuzlukları</w:t>
            </w:r>
          </w:p>
          <w:p w:rsidR="00521E6F" w:rsidRDefault="00000000" w14:paraId="642DE9AB" w14:textId="77777777">
            <w:pPr>
              <w:spacing w:before="40" w:after="40"/>
            </w:pPr>
            <w:r>
              <w:t>2. Uygulamada gecikme</w:t>
            </w:r>
          </w:p>
        </w:tc>
      </w:tr>
      <w:tr w:rsidR="00521E6F" w14:paraId="7DAFED02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7224F0" w:rsidR="00521E6F" w:rsidRDefault="00000000" w14:paraId="123E1486" w14:textId="77777777">
            <w:pPr>
              <w:spacing w:before="40" w:after="40"/>
              <w:rPr>
                <w:b/>
                <w:bCs/>
              </w:rPr>
            </w:pPr>
            <w:r w:rsidRPr="007224F0">
              <w:rPr>
                <w:b/>
                <w:bCs/>
              </w:rPr>
              <w:t>Fırsatlar:</w:t>
            </w:r>
          </w:p>
          <w:p w:rsidR="00521E6F" w:rsidRDefault="00000000" w14:paraId="72A62195" w14:textId="77777777">
            <w:pPr>
              <w:spacing w:before="40" w:after="40"/>
            </w:pPr>
            <w:r>
              <w:t>1. Etkin idari yönetim</w:t>
            </w:r>
          </w:p>
          <w:p w:rsidR="00521E6F" w:rsidRDefault="00000000" w14:paraId="6A634737" w14:textId="77777777">
            <w:pPr>
              <w:spacing w:before="40" w:after="40"/>
            </w:pPr>
            <w:r>
              <w:t>2. Karar şeffaflığı</w:t>
            </w:r>
          </w:p>
        </w:tc>
      </w:tr>
    </w:tbl>
    <w:p w:rsidR="00521E6F" w:rsidRDefault="00521E6F" w14:paraId="6124525F" w14:textId="77777777">
      <w:pPr>
        <w:spacing w:after="120"/>
      </w:pPr>
    </w:p>
    <w:tbl>
      <w:tblPr>
        <w:tblStyle w:val="a2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="00521E6F" w14:paraId="3F715547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521E6F" w:rsidRDefault="00000000" w14:paraId="4978EEE3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F5.1.3 Rektörlük Üst Yönetim Kararlarının Uygulanması</w:t>
            </w:r>
          </w:p>
        </w:tc>
      </w:tr>
      <w:tr w:rsidR="00521E6F" w14:paraId="56D2B4B2" w14:textId="77777777">
        <w:trPr>
          <w:jc w:val="center"/>
        </w:trPr>
        <w:tc>
          <w:tcPr>
            <w:tcW w:w="10540" w:type="dxa"/>
            <w:gridSpan w:val="4"/>
          </w:tcPr>
          <w:p w:rsidR="00521E6F" w:rsidRDefault="00000000" w14:paraId="79E16453" w14:textId="77777777">
            <w:pPr>
              <w:spacing w:before="40" w:after="40"/>
            </w:pPr>
            <w:r w:rsidRPr="007224F0">
              <w:rPr>
                <w:b/>
                <w:bCs/>
              </w:rPr>
              <w:t>Faaliyetin Amacı:</w:t>
            </w:r>
            <w:r>
              <w:t xml:space="preserve"> Rektörlük tarafından alınan üst yönetim kararlarının birimlere iletilmesi ve uygulanmasının takibi.</w:t>
            </w:r>
          </w:p>
        </w:tc>
      </w:tr>
      <w:tr w:rsidR="00521E6F" w14:paraId="5BB0742C" w14:textId="77777777">
        <w:trPr>
          <w:jc w:val="center"/>
        </w:trPr>
        <w:tc>
          <w:tcPr>
            <w:tcW w:w="10540" w:type="dxa"/>
            <w:gridSpan w:val="4"/>
          </w:tcPr>
          <w:p w:rsidR="00521E6F" w:rsidRDefault="00000000" w14:paraId="6C6AE3C2" w14:textId="77777777">
            <w:pPr>
              <w:spacing w:before="40" w:after="40"/>
            </w:pPr>
            <w:r w:rsidRPr="007224F0">
              <w:rPr>
                <w:b/>
                <w:bCs/>
              </w:rPr>
              <w:t>Faaliyetin Yürütüldüğü Birimler:</w:t>
            </w:r>
            <w:r>
              <w:t xml:space="preserve"> Rektörlük, Rektör Yardımcıları, Genel Sekreterlik</w:t>
            </w:r>
          </w:p>
        </w:tc>
      </w:tr>
      <w:tr w:rsidR="00521E6F" w14:paraId="7C8630F0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521E6F" w:rsidRDefault="00000000" w14:paraId="1B65AF00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521E6F" w:rsidRDefault="00000000" w14:paraId="26F765DF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521E6F" w:rsidRDefault="00000000" w14:paraId="7C0BF1CD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521E6F" w:rsidRDefault="00000000" w14:paraId="714844D9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Kayıt Ortamı</w:t>
            </w:r>
          </w:p>
        </w:tc>
      </w:tr>
      <w:tr w:rsidR="00521E6F" w14:paraId="43684C03" w14:textId="77777777">
        <w:trPr>
          <w:jc w:val="center"/>
        </w:trPr>
        <w:tc>
          <w:tcPr>
            <w:tcW w:w="2635" w:type="dxa"/>
          </w:tcPr>
          <w:p w:rsidR="00521E6F" w:rsidRDefault="00000000" w14:paraId="43106DFC" w14:textId="77777777">
            <w:pPr>
              <w:spacing w:before="40" w:after="40"/>
            </w:pPr>
            <w:r>
              <w:t>1. Rektörlük kararlarının oluşturulması</w:t>
            </w:r>
          </w:p>
        </w:tc>
        <w:tc>
          <w:tcPr>
            <w:tcW w:w="2635" w:type="dxa"/>
          </w:tcPr>
          <w:p w:rsidR="00521E6F" w:rsidRDefault="00000000" w14:paraId="68582DB1" w14:textId="77777777">
            <w:pPr>
              <w:spacing w:before="40" w:after="40"/>
            </w:pPr>
            <w:r>
              <w:t>Rektör, Rektör Yardımcıları</w:t>
            </w:r>
          </w:p>
        </w:tc>
        <w:tc>
          <w:tcPr>
            <w:tcW w:w="2635" w:type="dxa"/>
          </w:tcPr>
          <w:p w:rsidR="00521E6F" w:rsidRDefault="00000000" w14:paraId="19DDD4A4" w14:textId="77777777">
            <w:pPr>
              <w:spacing w:before="40" w:after="40"/>
            </w:pPr>
            <w:r>
              <w:t>GRÜ Stratejik Planı</w:t>
            </w:r>
          </w:p>
        </w:tc>
        <w:tc>
          <w:tcPr>
            <w:tcW w:w="2635" w:type="dxa"/>
          </w:tcPr>
          <w:p w:rsidR="00521E6F" w:rsidRDefault="00000000" w14:paraId="6E335C49" w14:textId="77777777">
            <w:pPr>
              <w:spacing w:before="40" w:after="40"/>
            </w:pPr>
            <w:r>
              <w:t>EBYS</w:t>
            </w:r>
          </w:p>
        </w:tc>
      </w:tr>
      <w:tr w:rsidR="00521E6F" w14:paraId="56BB6023" w14:textId="77777777">
        <w:trPr>
          <w:jc w:val="center"/>
        </w:trPr>
        <w:tc>
          <w:tcPr>
            <w:tcW w:w="2635" w:type="dxa"/>
          </w:tcPr>
          <w:p w:rsidR="00521E6F" w:rsidRDefault="00000000" w14:paraId="1338F3B9" w14:textId="77777777">
            <w:pPr>
              <w:spacing w:before="40" w:after="40"/>
            </w:pPr>
            <w:r>
              <w:t>2. Kararların ilgili birimlere iletilmesi</w:t>
            </w:r>
          </w:p>
        </w:tc>
        <w:tc>
          <w:tcPr>
            <w:tcW w:w="2635" w:type="dxa"/>
          </w:tcPr>
          <w:p w:rsidR="00521E6F" w:rsidRDefault="00000000" w14:paraId="0AEAB183" w14:textId="77777777">
            <w:pPr>
              <w:spacing w:before="40" w:after="40"/>
            </w:pPr>
            <w:r>
              <w:t>Genel Sekreterlik</w:t>
            </w:r>
          </w:p>
        </w:tc>
        <w:tc>
          <w:tcPr>
            <w:tcW w:w="2635" w:type="dxa"/>
          </w:tcPr>
          <w:p w:rsidR="00521E6F" w:rsidRDefault="00000000" w14:paraId="68A8B5FF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</w:tcPr>
          <w:p w:rsidR="00521E6F" w:rsidRDefault="00000000" w14:paraId="2B5AD573" w14:textId="77777777">
            <w:pPr>
              <w:spacing w:before="40" w:after="40"/>
            </w:pPr>
            <w:r>
              <w:t>EBYS</w:t>
            </w:r>
          </w:p>
        </w:tc>
      </w:tr>
      <w:tr w:rsidR="00521E6F" w14:paraId="27D8CF3D" w14:textId="77777777">
        <w:trPr>
          <w:jc w:val="center"/>
        </w:trPr>
        <w:tc>
          <w:tcPr>
            <w:tcW w:w="2635" w:type="dxa"/>
          </w:tcPr>
          <w:p w:rsidR="00521E6F" w:rsidRDefault="00000000" w14:paraId="6D6403DE" w14:textId="77777777">
            <w:pPr>
              <w:spacing w:before="40" w:after="40"/>
            </w:pPr>
            <w:r>
              <w:t>3. Uygulama takibi</w:t>
            </w:r>
          </w:p>
        </w:tc>
        <w:tc>
          <w:tcPr>
            <w:tcW w:w="2635" w:type="dxa"/>
          </w:tcPr>
          <w:p w:rsidR="00521E6F" w:rsidRDefault="00000000" w14:paraId="30F53DBB" w14:textId="77777777">
            <w:pPr>
              <w:spacing w:before="40" w:after="40"/>
            </w:pPr>
            <w:r>
              <w:t>Genel Sekreterlik, ilgili birim</w:t>
            </w:r>
          </w:p>
        </w:tc>
        <w:tc>
          <w:tcPr>
            <w:tcW w:w="2635" w:type="dxa"/>
          </w:tcPr>
          <w:p w:rsidR="00521E6F" w:rsidRDefault="00000000" w14:paraId="4B4DFFEE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</w:tcPr>
          <w:p w:rsidR="00521E6F" w:rsidRDefault="00000000" w14:paraId="0A6034DE" w14:textId="77777777">
            <w:pPr>
              <w:spacing w:before="40" w:after="40"/>
            </w:pPr>
            <w:r>
              <w:t>EBYS</w:t>
            </w:r>
          </w:p>
        </w:tc>
      </w:tr>
      <w:tr w:rsidR="00521E6F" w14:paraId="1BD24AB9" w14:textId="77777777">
        <w:trPr>
          <w:jc w:val="center"/>
        </w:trPr>
        <w:tc>
          <w:tcPr>
            <w:tcW w:w="2635" w:type="dxa"/>
          </w:tcPr>
          <w:p w:rsidR="00521E6F" w:rsidRDefault="00000000" w14:paraId="43931F8A" w14:textId="77777777">
            <w:pPr>
              <w:spacing w:before="40" w:after="40"/>
            </w:pPr>
            <w:r>
              <w:t>4. Geri bildirim raporlaması</w:t>
            </w:r>
          </w:p>
        </w:tc>
        <w:tc>
          <w:tcPr>
            <w:tcW w:w="2635" w:type="dxa"/>
          </w:tcPr>
          <w:p w:rsidR="00521E6F" w:rsidRDefault="00000000" w14:paraId="7E2DDCCD" w14:textId="77777777">
            <w:pPr>
              <w:spacing w:before="40" w:after="40"/>
            </w:pPr>
            <w:r>
              <w:t>ilgili birim</w:t>
            </w:r>
          </w:p>
        </w:tc>
        <w:tc>
          <w:tcPr>
            <w:tcW w:w="2635" w:type="dxa"/>
          </w:tcPr>
          <w:p w:rsidR="00521E6F" w:rsidRDefault="00000000" w14:paraId="407CA55A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</w:tcPr>
          <w:p w:rsidR="00521E6F" w:rsidRDefault="00000000" w14:paraId="08E0315C" w14:textId="77777777">
            <w:pPr>
              <w:spacing w:before="40" w:after="40"/>
            </w:pPr>
            <w:r>
              <w:t>EBYS</w:t>
            </w:r>
          </w:p>
        </w:tc>
      </w:tr>
      <w:tr w:rsidR="00521E6F" w14:paraId="7B676E87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7224F0" w:rsidR="00521E6F" w:rsidRDefault="00000000" w14:paraId="6D896CCD" w14:textId="77777777">
            <w:pPr>
              <w:spacing w:before="40" w:after="40"/>
              <w:rPr>
                <w:b/>
                <w:bCs/>
              </w:rPr>
            </w:pPr>
            <w:r w:rsidRPr="007224F0">
              <w:rPr>
                <w:b/>
                <w:bCs/>
              </w:rPr>
              <w:t>İzleme Kriterleri:</w:t>
            </w:r>
          </w:p>
          <w:p w:rsidR="00521E6F" w:rsidRDefault="00000000" w14:paraId="4C1FED42" w14:textId="77777777">
            <w:pPr>
              <w:spacing w:before="40" w:after="40"/>
            </w:pPr>
            <w:r>
              <w:lastRenderedPageBreak/>
              <w:t>1. Karar uygulama süresi</w:t>
            </w:r>
          </w:p>
          <w:p w:rsidR="00521E6F" w:rsidRDefault="00000000" w14:paraId="7FDDCF52" w14:textId="77777777">
            <w:pPr>
              <w:spacing w:before="40" w:after="40"/>
            </w:pPr>
            <w:r>
              <w:t>2. Birim geri bildirim oranı</w:t>
            </w:r>
          </w:p>
        </w:tc>
      </w:tr>
      <w:tr w:rsidR="00521E6F" w14:paraId="60DF97BD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7224F0" w:rsidR="00521E6F" w:rsidRDefault="00000000" w14:paraId="4A0826E8" w14:textId="77777777">
            <w:pPr>
              <w:spacing w:before="40" w:after="40"/>
              <w:rPr>
                <w:b/>
                <w:bCs/>
              </w:rPr>
            </w:pPr>
            <w:r w:rsidRPr="007224F0">
              <w:rPr>
                <w:b/>
                <w:bCs/>
              </w:rPr>
              <w:lastRenderedPageBreak/>
              <w:t>Riskler:</w:t>
            </w:r>
          </w:p>
          <w:p w:rsidR="00521E6F" w:rsidRDefault="00000000" w14:paraId="35C9617B" w14:textId="77777777">
            <w:pPr>
              <w:spacing w:before="40" w:after="40"/>
            </w:pPr>
            <w:r>
              <w:t>1. Karar iletim gecikmesi</w:t>
            </w:r>
          </w:p>
          <w:p w:rsidR="00521E6F" w:rsidRDefault="00000000" w14:paraId="09AD854D" w14:textId="77777777">
            <w:pPr>
              <w:spacing w:before="40" w:after="40"/>
            </w:pPr>
            <w:r>
              <w:t>2. Uygulama tutarsızlığı</w:t>
            </w:r>
          </w:p>
        </w:tc>
      </w:tr>
      <w:tr w:rsidR="00521E6F" w14:paraId="2EF31136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7224F0" w:rsidR="00521E6F" w:rsidRDefault="00000000" w14:paraId="7CCD1369" w14:textId="77777777">
            <w:pPr>
              <w:spacing w:before="40" w:after="40"/>
              <w:rPr>
                <w:b/>
                <w:bCs/>
              </w:rPr>
            </w:pPr>
            <w:r w:rsidRPr="007224F0">
              <w:rPr>
                <w:b/>
                <w:bCs/>
              </w:rPr>
              <w:t>Fırsatlar:</w:t>
            </w:r>
          </w:p>
          <w:p w:rsidR="00521E6F" w:rsidRDefault="00000000" w14:paraId="626E969B" w14:textId="77777777">
            <w:pPr>
              <w:spacing w:before="40" w:after="40"/>
            </w:pPr>
            <w:r>
              <w:t>1. Standardize karar uygulama</w:t>
            </w:r>
          </w:p>
          <w:p w:rsidR="00521E6F" w:rsidRDefault="00000000" w14:paraId="4794B510" w14:textId="77777777">
            <w:pPr>
              <w:spacing w:before="40" w:after="40"/>
            </w:pPr>
            <w:r>
              <w:t>2. Kurumsal bütünlük</w:t>
            </w:r>
          </w:p>
        </w:tc>
      </w:tr>
    </w:tbl>
    <w:p w:rsidR="00521E6F" w:rsidRDefault="00521E6F" w14:paraId="3DE81BC2" w14:textId="77777777">
      <w:pPr>
        <w:spacing w:after="120"/>
      </w:pPr>
    </w:p>
    <w:tbl>
      <w:tblPr>
        <w:tblStyle w:val="a3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="00521E6F" w14:paraId="4FF4F3AC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521E6F" w:rsidRDefault="00000000" w14:paraId="0C7DC4D6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F5.1.4 Birim Yönetim Süreçleri (Dekanlık/Müdürlük) Koordinasyonu</w:t>
            </w:r>
          </w:p>
        </w:tc>
      </w:tr>
      <w:tr w:rsidR="00521E6F" w14:paraId="2197F5F0" w14:textId="77777777">
        <w:trPr>
          <w:jc w:val="center"/>
        </w:trPr>
        <w:tc>
          <w:tcPr>
            <w:tcW w:w="10540" w:type="dxa"/>
            <w:gridSpan w:val="4"/>
          </w:tcPr>
          <w:p w:rsidR="00521E6F" w:rsidRDefault="00000000" w14:paraId="0334F497" w14:textId="77777777">
            <w:pPr>
              <w:spacing w:before="40" w:after="40"/>
            </w:pPr>
            <w:r w:rsidRPr="007224F0">
              <w:rPr>
                <w:b/>
                <w:bCs/>
              </w:rPr>
              <w:t>Faaliyetin Amacı:</w:t>
            </w:r>
            <w:r>
              <w:t xml:space="preserve"> Fakülte/Enstitü/YO/MYO ve Daire Başkanlıkları yönetim kurullarının çalışmalarının koordinasyonu.</w:t>
            </w:r>
          </w:p>
        </w:tc>
      </w:tr>
      <w:tr w:rsidR="00521E6F" w14:paraId="101B231E" w14:textId="77777777">
        <w:trPr>
          <w:jc w:val="center"/>
        </w:trPr>
        <w:tc>
          <w:tcPr>
            <w:tcW w:w="10540" w:type="dxa"/>
            <w:gridSpan w:val="4"/>
          </w:tcPr>
          <w:p w:rsidR="00521E6F" w:rsidRDefault="00000000" w14:paraId="5DC2AAB1" w14:textId="77777777">
            <w:pPr>
              <w:spacing w:before="40" w:after="40"/>
            </w:pPr>
            <w:r w:rsidRPr="007224F0">
              <w:rPr>
                <w:b/>
                <w:bCs/>
              </w:rPr>
              <w:t>Faaliyetin Yürütüldüğü Birimler:</w:t>
            </w:r>
            <w:r>
              <w:t xml:space="preserve"> Dekan/Müdür/Daire Bk., Birim Kurulları, Genel Sekreterlik</w:t>
            </w:r>
          </w:p>
        </w:tc>
      </w:tr>
      <w:tr w:rsidR="00521E6F" w14:paraId="3936661E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521E6F" w:rsidRDefault="00000000" w14:paraId="7C1EEF11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521E6F" w:rsidRDefault="00000000" w14:paraId="49C64FB8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521E6F" w:rsidRDefault="00000000" w14:paraId="57ED18F0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521E6F" w:rsidRDefault="00000000" w14:paraId="3DE299E3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Kayıt Ortamı</w:t>
            </w:r>
          </w:p>
        </w:tc>
      </w:tr>
      <w:tr w:rsidR="00521E6F" w:rsidTr="007224F0" w14:paraId="266E6693" w14:textId="77777777">
        <w:trPr>
          <w:jc w:val="center"/>
        </w:trPr>
        <w:tc>
          <w:tcPr>
            <w:tcW w:w="2635" w:type="dxa"/>
            <w:vAlign w:val="center"/>
          </w:tcPr>
          <w:p w:rsidR="00521E6F" w:rsidP="007224F0" w:rsidRDefault="00000000" w14:paraId="76F85FC4" w14:textId="77777777">
            <w:pPr>
              <w:spacing w:before="40" w:after="40"/>
            </w:pPr>
            <w:r>
              <w:t>1. Birim yönetim kurulu toplantıları</w:t>
            </w:r>
          </w:p>
        </w:tc>
        <w:tc>
          <w:tcPr>
            <w:tcW w:w="2635" w:type="dxa"/>
            <w:vAlign w:val="center"/>
          </w:tcPr>
          <w:p w:rsidR="00521E6F" w:rsidP="007224F0" w:rsidRDefault="00000000" w14:paraId="317EDE5C" w14:textId="77777777">
            <w:pPr>
              <w:spacing w:before="40" w:after="40"/>
            </w:pPr>
            <w:r>
              <w:t>Dekan/Müdür, Birim Kurulu</w:t>
            </w:r>
          </w:p>
        </w:tc>
        <w:tc>
          <w:tcPr>
            <w:tcW w:w="2635" w:type="dxa"/>
            <w:vAlign w:val="center"/>
          </w:tcPr>
          <w:p w:rsidR="00521E6F" w:rsidP="007224F0" w:rsidRDefault="00000000" w14:paraId="6B254882" w14:textId="77777777">
            <w:pPr>
              <w:spacing w:before="40" w:after="40"/>
            </w:pPr>
            <w:r>
              <w:t>2547 Md. 17</w:t>
            </w:r>
          </w:p>
        </w:tc>
        <w:tc>
          <w:tcPr>
            <w:tcW w:w="2635" w:type="dxa"/>
            <w:vAlign w:val="center"/>
          </w:tcPr>
          <w:p w:rsidR="00521E6F" w:rsidP="007224F0" w:rsidRDefault="00000000" w14:paraId="105BA24F" w14:textId="77777777">
            <w:pPr>
              <w:spacing w:before="40" w:after="40"/>
            </w:pPr>
            <w:r>
              <w:t>Birim Web Sayfası, EBYS</w:t>
            </w:r>
          </w:p>
        </w:tc>
      </w:tr>
      <w:tr w:rsidR="00521E6F" w:rsidTr="007224F0" w14:paraId="01C48591" w14:textId="77777777">
        <w:trPr>
          <w:jc w:val="center"/>
        </w:trPr>
        <w:tc>
          <w:tcPr>
            <w:tcW w:w="2635" w:type="dxa"/>
            <w:vAlign w:val="center"/>
          </w:tcPr>
          <w:p w:rsidR="00521E6F" w:rsidP="007224F0" w:rsidRDefault="00000000" w14:paraId="7461DFE1" w14:textId="77777777">
            <w:pPr>
              <w:spacing w:before="40" w:after="40"/>
            </w:pPr>
            <w:r>
              <w:t>2. Kararların Rektörlüğe iletilmesi (gereken durumlarda)</w:t>
            </w:r>
          </w:p>
        </w:tc>
        <w:tc>
          <w:tcPr>
            <w:tcW w:w="2635" w:type="dxa"/>
            <w:vAlign w:val="center"/>
          </w:tcPr>
          <w:p w:rsidR="00521E6F" w:rsidP="007224F0" w:rsidRDefault="00000000" w14:paraId="69D6A9B4" w14:textId="77777777">
            <w:pPr>
              <w:spacing w:before="40" w:after="40"/>
            </w:pPr>
            <w:r>
              <w:t>Dekan/Müdür</w:t>
            </w:r>
          </w:p>
        </w:tc>
        <w:tc>
          <w:tcPr>
            <w:tcW w:w="2635" w:type="dxa"/>
            <w:vAlign w:val="center"/>
          </w:tcPr>
          <w:p w:rsidR="00521E6F" w:rsidP="007224F0" w:rsidRDefault="00000000" w14:paraId="6B395F0A" w14:textId="77777777">
            <w:pPr>
              <w:spacing w:before="40" w:after="40"/>
            </w:pPr>
            <w:r>
              <w:t>2547 Md. 17</w:t>
            </w:r>
          </w:p>
        </w:tc>
        <w:tc>
          <w:tcPr>
            <w:tcW w:w="2635" w:type="dxa"/>
            <w:vAlign w:val="center"/>
          </w:tcPr>
          <w:p w:rsidR="00521E6F" w:rsidP="007224F0" w:rsidRDefault="00000000" w14:paraId="12FFFE1E" w14:textId="77777777">
            <w:pPr>
              <w:spacing w:before="40" w:after="40"/>
            </w:pPr>
            <w:r>
              <w:t>EBYS</w:t>
            </w:r>
          </w:p>
        </w:tc>
      </w:tr>
      <w:tr w:rsidR="00521E6F" w:rsidTr="007224F0" w14:paraId="7EA4E1D8" w14:textId="77777777">
        <w:trPr>
          <w:jc w:val="center"/>
        </w:trPr>
        <w:tc>
          <w:tcPr>
            <w:tcW w:w="2635" w:type="dxa"/>
            <w:vAlign w:val="center"/>
          </w:tcPr>
          <w:p w:rsidR="00521E6F" w:rsidP="007224F0" w:rsidRDefault="00000000" w14:paraId="6B44B5C8" w14:textId="77777777">
            <w:pPr>
              <w:spacing w:before="40" w:after="40"/>
            </w:pPr>
            <w:r>
              <w:t>3. Birim faaliyet raporlarının hazırlanması</w:t>
            </w:r>
          </w:p>
        </w:tc>
        <w:tc>
          <w:tcPr>
            <w:tcW w:w="2635" w:type="dxa"/>
            <w:vAlign w:val="center"/>
          </w:tcPr>
          <w:p w:rsidR="00521E6F" w:rsidP="007224F0" w:rsidRDefault="00000000" w14:paraId="45FEBD02" w14:textId="77777777">
            <w:pPr>
              <w:spacing w:before="40" w:after="40"/>
            </w:pPr>
            <w:r>
              <w:t>Dekan/Müdür</w:t>
            </w:r>
          </w:p>
        </w:tc>
        <w:tc>
          <w:tcPr>
            <w:tcW w:w="2635" w:type="dxa"/>
            <w:vAlign w:val="center"/>
          </w:tcPr>
          <w:p w:rsidR="00521E6F" w:rsidP="007224F0" w:rsidRDefault="00000000" w14:paraId="58A5D02A" w14:textId="77777777">
            <w:pPr>
              <w:spacing w:before="40" w:after="40"/>
            </w:pPr>
            <w:r>
              <w:t>GRÜ Stratejik Planı</w:t>
            </w:r>
          </w:p>
        </w:tc>
        <w:tc>
          <w:tcPr>
            <w:tcW w:w="2635" w:type="dxa"/>
            <w:vAlign w:val="center"/>
          </w:tcPr>
          <w:p w:rsidR="00521E6F" w:rsidP="007224F0" w:rsidRDefault="00000000" w14:paraId="6C2FBE50" w14:textId="77777777">
            <w:pPr>
              <w:spacing w:before="40" w:after="40"/>
            </w:pPr>
            <w:r>
              <w:t>EBYS</w:t>
            </w:r>
          </w:p>
        </w:tc>
      </w:tr>
      <w:tr w:rsidR="00521E6F" w14:paraId="3937D8BC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7224F0" w:rsidR="00521E6F" w:rsidRDefault="00000000" w14:paraId="16791322" w14:textId="77777777">
            <w:pPr>
              <w:spacing w:before="40" w:after="40"/>
              <w:rPr>
                <w:b/>
                <w:bCs/>
              </w:rPr>
            </w:pPr>
            <w:r w:rsidRPr="007224F0">
              <w:rPr>
                <w:b/>
                <w:bCs/>
              </w:rPr>
              <w:t>İzleme Kriterleri:</w:t>
            </w:r>
          </w:p>
          <w:p w:rsidR="00521E6F" w:rsidRDefault="00000000" w14:paraId="3DDFB5FA" w14:textId="77777777">
            <w:pPr>
              <w:spacing w:before="40" w:after="40"/>
            </w:pPr>
            <w:r>
              <w:t>1. Birim yönetim kurulu toplantı sayısı</w:t>
            </w:r>
          </w:p>
          <w:p w:rsidR="00521E6F" w:rsidRDefault="00000000" w14:paraId="4A54FB41" w14:textId="77777777">
            <w:pPr>
              <w:spacing w:before="40" w:after="40"/>
            </w:pPr>
            <w:r>
              <w:t>2. Birim raporu zamanında teslim oranı</w:t>
            </w:r>
          </w:p>
        </w:tc>
      </w:tr>
      <w:tr w:rsidR="00521E6F" w14:paraId="01834571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7224F0" w:rsidR="00521E6F" w:rsidRDefault="00000000" w14:paraId="2E828242" w14:textId="77777777">
            <w:pPr>
              <w:spacing w:before="40" w:after="40"/>
              <w:rPr>
                <w:b/>
                <w:bCs/>
              </w:rPr>
            </w:pPr>
            <w:r w:rsidRPr="007224F0">
              <w:rPr>
                <w:b/>
                <w:bCs/>
              </w:rPr>
              <w:t>Riskler:</w:t>
            </w:r>
          </w:p>
          <w:p w:rsidR="00521E6F" w:rsidRDefault="00000000" w14:paraId="5FCBEF46" w14:textId="77777777">
            <w:pPr>
              <w:spacing w:before="40" w:after="40"/>
            </w:pPr>
            <w:r>
              <w:t>1. Birim yönetim koordinasyon eksiklikleri</w:t>
            </w:r>
          </w:p>
          <w:p w:rsidR="00521E6F" w:rsidRDefault="00000000" w14:paraId="2DA72D58" w14:textId="77777777">
            <w:pPr>
              <w:spacing w:before="40" w:after="40"/>
            </w:pPr>
            <w:r>
              <w:t>2. Karar uyumsuzlukları</w:t>
            </w:r>
          </w:p>
        </w:tc>
      </w:tr>
      <w:tr w:rsidR="00521E6F" w14:paraId="1AB21DAA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7224F0" w:rsidR="00521E6F" w:rsidRDefault="00000000" w14:paraId="240BA392" w14:textId="77777777">
            <w:pPr>
              <w:spacing w:before="40" w:after="40"/>
              <w:rPr>
                <w:b/>
                <w:bCs/>
              </w:rPr>
            </w:pPr>
            <w:r w:rsidRPr="007224F0">
              <w:rPr>
                <w:b/>
                <w:bCs/>
              </w:rPr>
              <w:t>Fırsatlar:</w:t>
            </w:r>
          </w:p>
          <w:p w:rsidR="00521E6F" w:rsidRDefault="00000000" w14:paraId="6D8ECF43" w14:textId="77777777">
            <w:pPr>
              <w:spacing w:before="40" w:after="40"/>
            </w:pPr>
            <w:r>
              <w:t>1. Yerinden yönetim güçlenmesi</w:t>
            </w:r>
          </w:p>
        </w:tc>
      </w:tr>
    </w:tbl>
    <w:p w:rsidR="00521E6F" w:rsidRDefault="00521E6F" w14:paraId="3E28B63C" w14:textId="77777777">
      <w:pPr>
        <w:spacing w:after="120"/>
      </w:pPr>
    </w:p>
    <w:tbl>
      <w:tblPr>
        <w:tblStyle w:val="a4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="00521E6F" w14:paraId="5519EDFB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521E6F" w:rsidRDefault="00000000" w14:paraId="3AE3ED78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F5.1.5 Yönetim Bilgilendirme, İç İletişim ve Etik Yönetim</w:t>
            </w:r>
          </w:p>
        </w:tc>
      </w:tr>
      <w:tr w:rsidR="00521E6F" w14:paraId="466339AF" w14:textId="77777777">
        <w:trPr>
          <w:jc w:val="center"/>
        </w:trPr>
        <w:tc>
          <w:tcPr>
            <w:tcW w:w="10540" w:type="dxa"/>
            <w:gridSpan w:val="4"/>
          </w:tcPr>
          <w:p w:rsidR="00521E6F" w:rsidRDefault="00000000" w14:paraId="5ECBAAC5" w14:textId="77777777">
            <w:pPr>
              <w:spacing w:before="40" w:after="40"/>
            </w:pPr>
            <w:r w:rsidRPr="007224F0">
              <w:rPr>
                <w:b/>
                <w:bCs/>
              </w:rPr>
              <w:t>Faaliyetin Amacı:</w:t>
            </w:r>
            <w:r>
              <w:t xml:space="preserve"> Üst yönetim ile birimler arası bilgilendirme akışının, iç iletişimin ve etik standartların yönetimi.</w:t>
            </w:r>
          </w:p>
        </w:tc>
      </w:tr>
      <w:tr w:rsidR="00521E6F" w14:paraId="4F09941B" w14:textId="77777777">
        <w:trPr>
          <w:jc w:val="center"/>
        </w:trPr>
        <w:tc>
          <w:tcPr>
            <w:tcW w:w="10540" w:type="dxa"/>
            <w:gridSpan w:val="4"/>
          </w:tcPr>
          <w:p w:rsidR="00521E6F" w:rsidRDefault="00000000" w14:paraId="67A8BA8D" w14:textId="77777777">
            <w:pPr>
              <w:spacing w:before="40" w:after="40"/>
            </w:pPr>
            <w:r w:rsidRPr="007224F0">
              <w:rPr>
                <w:b/>
                <w:bCs/>
              </w:rPr>
              <w:t>Faaliyetin Yürütüldüğü Birimler:</w:t>
            </w:r>
            <w:r>
              <w:t xml:space="preserve"> Rektörlük, Genel Sekreterlik, Etik Kurulu, Basın ve Halkla İlişkiler Koord.</w:t>
            </w:r>
          </w:p>
        </w:tc>
      </w:tr>
      <w:tr w:rsidR="00521E6F" w14:paraId="1337DE07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521E6F" w:rsidRDefault="00000000" w14:paraId="3D83A454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521E6F" w:rsidRDefault="00000000" w14:paraId="7E440028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521E6F" w:rsidRDefault="00000000" w14:paraId="11C6EFFA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521E6F" w:rsidRDefault="00000000" w14:paraId="17F0FD73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Kayıt Ortamı</w:t>
            </w:r>
          </w:p>
        </w:tc>
      </w:tr>
      <w:tr w:rsidR="00521E6F" w:rsidTr="007224F0" w14:paraId="6ED1E4D8" w14:textId="77777777">
        <w:trPr>
          <w:jc w:val="center"/>
        </w:trPr>
        <w:tc>
          <w:tcPr>
            <w:tcW w:w="2635" w:type="dxa"/>
            <w:vAlign w:val="center"/>
          </w:tcPr>
          <w:p w:rsidR="00521E6F" w:rsidP="007224F0" w:rsidRDefault="00000000" w14:paraId="614D5D53" w14:textId="77777777">
            <w:pPr>
              <w:spacing w:before="40" w:after="40"/>
            </w:pPr>
            <w:r>
              <w:t>1. Aylık/üç aylık yönetici toplantıları</w:t>
            </w:r>
          </w:p>
        </w:tc>
        <w:tc>
          <w:tcPr>
            <w:tcW w:w="2635" w:type="dxa"/>
            <w:vAlign w:val="center"/>
          </w:tcPr>
          <w:p w:rsidR="00521E6F" w:rsidP="007224F0" w:rsidRDefault="00000000" w14:paraId="70022E7D" w14:textId="77777777">
            <w:pPr>
              <w:spacing w:before="40" w:after="40"/>
            </w:pPr>
            <w:r>
              <w:t>Rektör</w:t>
            </w:r>
          </w:p>
        </w:tc>
        <w:tc>
          <w:tcPr>
            <w:tcW w:w="2635" w:type="dxa"/>
            <w:vAlign w:val="center"/>
          </w:tcPr>
          <w:p w:rsidR="00521E6F" w:rsidP="007224F0" w:rsidRDefault="00000000" w14:paraId="1EBE5C7C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  <w:vAlign w:val="center"/>
          </w:tcPr>
          <w:p w:rsidR="00521E6F" w:rsidP="007224F0" w:rsidRDefault="00000000" w14:paraId="07EECA41" w14:textId="77777777">
            <w:pPr>
              <w:spacing w:before="40" w:after="40"/>
            </w:pPr>
            <w:r>
              <w:t>Fiziksel Ortam</w:t>
            </w:r>
          </w:p>
        </w:tc>
      </w:tr>
      <w:tr w:rsidR="00521E6F" w:rsidTr="007224F0" w14:paraId="673B8653" w14:textId="77777777">
        <w:trPr>
          <w:jc w:val="center"/>
        </w:trPr>
        <w:tc>
          <w:tcPr>
            <w:tcW w:w="2635" w:type="dxa"/>
            <w:vAlign w:val="center"/>
          </w:tcPr>
          <w:p w:rsidR="00521E6F" w:rsidP="007224F0" w:rsidRDefault="00000000" w14:paraId="05452C62" w14:textId="77777777">
            <w:pPr>
              <w:spacing w:before="40" w:after="40"/>
            </w:pPr>
            <w:r>
              <w:t>2. Etik Kurulu kararları</w:t>
            </w:r>
          </w:p>
        </w:tc>
        <w:tc>
          <w:tcPr>
            <w:tcW w:w="2635" w:type="dxa"/>
            <w:vAlign w:val="center"/>
          </w:tcPr>
          <w:p w:rsidR="00521E6F" w:rsidP="007224F0" w:rsidRDefault="00000000" w14:paraId="49C44D18" w14:textId="77777777">
            <w:pPr>
              <w:spacing w:before="40" w:after="40"/>
            </w:pPr>
            <w:r>
              <w:t>Etik Kurulu</w:t>
            </w:r>
          </w:p>
        </w:tc>
        <w:tc>
          <w:tcPr>
            <w:tcW w:w="2635" w:type="dxa"/>
            <w:vAlign w:val="center"/>
          </w:tcPr>
          <w:p w:rsidR="00521E6F" w:rsidP="007224F0" w:rsidRDefault="00000000" w14:paraId="0ACE72FB" w14:textId="77777777">
            <w:pPr>
              <w:spacing w:before="40" w:after="40"/>
            </w:pPr>
            <w:r>
              <w:t>Yükseköğretim Kurumları Etik Davranış İlkeleri</w:t>
            </w:r>
          </w:p>
        </w:tc>
        <w:tc>
          <w:tcPr>
            <w:tcW w:w="2635" w:type="dxa"/>
            <w:vAlign w:val="center"/>
          </w:tcPr>
          <w:p w:rsidR="00521E6F" w:rsidP="007224F0" w:rsidRDefault="00000000" w14:paraId="2D1DB1D2" w14:textId="77777777">
            <w:pPr>
              <w:spacing w:before="40" w:after="40"/>
            </w:pPr>
            <w:r>
              <w:t>EBYS</w:t>
            </w:r>
          </w:p>
        </w:tc>
      </w:tr>
      <w:tr w:rsidR="00521E6F" w:rsidTr="007224F0" w14:paraId="25A00087" w14:textId="77777777">
        <w:trPr>
          <w:jc w:val="center"/>
        </w:trPr>
        <w:tc>
          <w:tcPr>
            <w:tcW w:w="2635" w:type="dxa"/>
            <w:vAlign w:val="center"/>
          </w:tcPr>
          <w:p w:rsidR="00521E6F" w:rsidP="007224F0" w:rsidRDefault="00000000" w14:paraId="719D1177" w14:textId="77777777">
            <w:pPr>
              <w:spacing w:before="40" w:after="40"/>
            </w:pPr>
            <w:r>
              <w:t>3. İç iletişim duyuruları</w:t>
            </w:r>
          </w:p>
        </w:tc>
        <w:tc>
          <w:tcPr>
            <w:tcW w:w="2635" w:type="dxa"/>
            <w:vAlign w:val="center"/>
          </w:tcPr>
          <w:p w:rsidR="00521E6F" w:rsidP="007224F0" w:rsidRDefault="00000000" w14:paraId="31B3F0FA" w14:textId="77777777">
            <w:pPr>
              <w:spacing w:before="40" w:after="40"/>
            </w:pPr>
            <w:r>
              <w:t>Basın ve Halkla İlişkiler Koord.</w:t>
            </w:r>
          </w:p>
        </w:tc>
        <w:tc>
          <w:tcPr>
            <w:tcW w:w="2635" w:type="dxa"/>
            <w:vAlign w:val="center"/>
          </w:tcPr>
          <w:p w:rsidR="00521E6F" w:rsidP="007224F0" w:rsidRDefault="00000000" w14:paraId="5F306C21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  <w:vAlign w:val="center"/>
          </w:tcPr>
          <w:p w:rsidR="00521E6F" w:rsidP="007224F0" w:rsidRDefault="00000000" w14:paraId="5FB10880" w14:textId="77777777">
            <w:pPr>
              <w:spacing w:before="40" w:after="40"/>
            </w:pPr>
            <w:r>
              <w:t>Birim Web Sayfası, Email</w:t>
            </w:r>
          </w:p>
        </w:tc>
      </w:tr>
      <w:tr w:rsidR="00521E6F" w14:paraId="27B03E6E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7224F0" w:rsidR="00521E6F" w:rsidRDefault="00000000" w14:paraId="0640EF59" w14:textId="77777777">
            <w:pPr>
              <w:spacing w:before="40" w:after="40"/>
              <w:rPr>
                <w:b/>
                <w:bCs/>
              </w:rPr>
            </w:pPr>
            <w:r w:rsidRPr="007224F0">
              <w:rPr>
                <w:b/>
                <w:bCs/>
              </w:rPr>
              <w:t>İzleme Kriterleri:</w:t>
            </w:r>
          </w:p>
          <w:p w:rsidR="00521E6F" w:rsidRDefault="00000000" w14:paraId="042AD492" w14:textId="77777777">
            <w:pPr>
              <w:spacing w:before="40" w:after="40"/>
            </w:pPr>
            <w:r>
              <w:t>1. Etik ihlal vaka sayısı</w:t>
            </w:r>
          </w:p>
          <w:p w:rsidR="00521E6F" w:rsidRDefault="00000000" w14:paraId="7A299118" w14:textId="77777777">
            <w:pPr>
              <w:spacing w:before="40" w:after="40"/>
            </w:pPr>
            <w:r>
              <w:lastRenderedPageBreak/>
              <w:t>2. İç duyuru sayısı</w:t>
            </w:r>
          </w:p>
        </w:tc>
      </w:tr>
      <w:tr w:rsidR="00521E6F" w14:paraId="335787AD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7224F0" w:rsidR="00521E6F" w:rsidRDefault="00000000" w14:paraId="2F57CD6A" w14:textId="77777777">
            <w:pPr>
              <w:spacing w:before="40" w:after="40"/>
              <w:rPr>
                <w:b/>
                <w:bCs/>
              </w:rPr>
            </w:pPr>
            <w:r w:rsidRPr="007224F0">
              <w:rPr>
                <w:b/>
                <w:bCs/>
              </w:rPr>
              <w:lastRenderedPageBreak/>
              <w:t>Riskler:</w:t>
            </w:r>
          </w:p>
          <w:p w:rsidR="00521E6F" w:rsidRDefault="00000000" w14:paraId="567031F9" w14:textId="77777777">
            <w:pPr>
              <w:spacing w:before="40" w:after="40"/>
            </w:pPr>
            <w:r>
              <w:t>1. Etik ihlalleri</w:t>
            </w:r>
          </w:p>
          <w:p w:rsidR="00521E6F" w:rsidRDefault="00000000" w14:paraId="293A0ED3" w14:textId="77777777">
            <w:pPr>
              <w:spacing w:before="40" w:after="40"/>
            </w:pPr>
            <w:r>
              <w:t>2. İç iletişim eksikleri</w:t>
            </w:r>
          </w:p>
        </w:tc>
      </w:tr>
      <w:tr w:rsidR="00521E6F" w14:paraId="48B7C6FC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7224F0" w:rsidR="00521E6F" w:rsidRDefault="00000000" w14:paraId="3FFCB537" w14:textId="77777777">
            <w:pPr>
              <w:spacing w:before="40" w:after="40"/>
              <w:rPr>
                <w:b/>
                <w:bCs/>
              </w:rPr>
            </w:pPr>
            <w:r w:rsidRPr="007224F0">
              <w:rPr>
                <w:b/>
                <w:bCs/>
              </w:rPr>
              <w:t>Fırsatlar:</w:t>
            </w:r>
          </w:p>
          <w:p w:rsidR="00521E6F" w:rsidRDefault="00000000" w14:paraId="5CC0CFC0" w14:textId="77777777">
            <w:pPr>
              <w:spacing w:before="40" w:after="40"/>
            </w:pPr>
            <w:r>
              <w:t>1. Etik kurumsal kültür</w:t>
            </w:r>
          </w:p>
          <w:p w:rsidR="00521E6F" w:rsidRDefault="00000000" w14:paraId="6BEEF19B" w14:textId="77777777">
            <w:pPr>
              <w:spacing w:before="40" w:after="40"/>
            </w:pPr>
            <w:r>
              <w:t>2. Şeffaf iletişim</w:t>
            </w:r>
          </w:p>
        </w:tc>
      </w:tr>
    </w:tbl>
    <w:p w:rsidR="00521E6F" w:rsidRDefault="00521E6F" w14:paraId="4D599F2B" w14:textId="77777777">
      <w:pPr>
        <w:spacing w:after="120"/>
      </w:pPr>
    </w:p>
    <w:sectPr w:rsidR="00521E6F">
      <w:headerReference w:type="default" r:id="R2d277875dc854477"/>
      <w:pgSz w:w="12240" w:h="15840"/>
      <w:pgMar w:top="1134" w:right="850" w:bottom="1134" w:left="850" w:header="720" w:footer="720" w:gutter="0"/>
      <w:pgNumType w:start="1"/>
      <w:cols w:space="708"/>
      <w:footerReference w:type="default" r:id="R10e450a93413489f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rdo"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60" w:line="240" w:lineRule="auto"/>
    </w:pPr>
    <w:r>
      <w:rPr>
        <w:rFonts w:ascii="Times New Roman" w:hAnsi="Times New Roman" w:eastAsia="Century Gothic"/>
        <w:sz w:val="18"/>
        <w:szCs w:val="18"/>
        <w:i/>
        <w:color w:val="FF0000"/>
      </w:rPr>
      <w:t xml:space="preserve">Bu dokümanın basılı hali kontrolsüz doküman kabul edilmektedir. Lütfen web sitesinden en son versiyonuna ulaşınız.</w:t>
    </w:r>
  </w:p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</w:tblPr>
    <w:tblGrid>
      <w:gridCol w:w="8000"/>
      <w:gridCol w:w="2000"/>
    </w:tblGrid>
    <w:tr>
      <w:tc>
        <w:tcPr>
          <w:tcW w:w="8000" w:type="dxa"/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KYS-PRS.05.01, R00, 16.07.2026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c792401bf27848a5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kvys.giresun.edu.tr/sg/46</w:t>
            </w:r>
          </w:hyperlink>
        </w:p>
      </w:tc>
      <w:tc>
        <w:tcPr>
          <w:tcW w:w="2000" w:type="dxa"/>
          <w:vAlign w:val="top"/>
        </w:tcPr>
        <w:p>
          <w:pPr>
            <w:jc w:val="right"/>
            <w:spacing w:before="0" w:after="0" w:line="240" w:lineRule="auto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540000" cy="540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d322661ec139469a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>
          <w:pPr>
            <w:jc w:val="right"/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</w:tr>
  </w:tbl>
  <w:p>
    <w:pPr>
      <w:spacing w:before="0" w:after="0" w:line="240" w:lineRule="auto"/>
    </w:pPr>
  </w:p>
</w:ftr>
</file>

<file path=word/header1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531cb1841fca4c37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Kurumsal Yönetim Süreci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KYS-PRS.05.01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16.07.2026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E6F"/>
    <w:rsid w:val="00320907"/>
    <w:rsid w:val="00521E6F"/>
    <w:rsid w:val="00722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421FF2"/>
  <w15:docId w15:val="{A7A8A507-07DB-F74F-9589-BA83B05FD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Altyaz">
    <w:name w:val="Subtitle"/>
    <w:basedOn w:val="Normal"/>
    <w:next w:val="Normal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yperlink" Target="https://kvys.giresun.edu.tr/dn/KYS-YNR-035" TargetMode="External" Id="rId7" /><Relationship Type="http://schemas.openxmlformats.org/officeDocument/2006/relationships/hyperlink" Target="https://kvys.giresun.edu.tr/dn/KYS-YNR-066" TargetMode="External" Id="rId8" /><Relationship Type="http://schemas.openxmlformats.org/officeDocument/2006/relationships/hyperlink" Target="https://kvys.giresun.edu.tr/dn/KYS-YNR-067" TargetMode="External" Id="rId9" /><Relationship Type="http://schemas.openxmlformats.org/officeDocument/2006/relationships/hyperlink" Target="https://kvys.giresun.edu.tr/dn/KYS-YNT-012" TargetMode="External" Id="rId10" /><Relationship Type="http://schemas.openxmlformats.org/officeDocument/2006/relationships/hyperlink" Target="https://kvys.giresun.edu.tr/dn/KYS-YNR-074" TargetMode="External" Id="rId11" /><Relationship Type="http://schemas.openxmlformats.org/officeDocument/2006/relationships/hyperlink" Target="https://kvys.giresun.edu.tr/dn/KYS-YNT-013" TargetMode="External" Id="rId12" /><Relationship Type="http://schemas.openxmlformats.org/officeDocument/2006/relationships/hyperlink" Target="https://kvys.giresun.edu.tr/dn/KYS-YNT-015" TargetMode="External" Id="rId13" /><Relationship Type="http://schemas.openxmlformats.org/officeDocument/2006/relationships/hyperlink" Target="https://kvys.giresun.edu.tr/dn/KYS-YNT-009" TargetMode="External" Id="rId14" /><Relationship Type="http://schemas.openxmlformats.org/officeDocument/2006/relationships/hyperlink" Target="https://kvys.giresun.edu.tr/dn/KYS-YNT-004" TargetMode="External" Id="rId15" /><Relationship Type="http://schemas.openxmlformats.org/officeDocument/2006/relationships/hyperlink" Target="https://kvys.giresun.edu.tr/dn/KYS-YNR-089" TargetMode="External" Id="rId16" /><Relationship Type="http://schemas.openxmlformats.org/officeDocument/2006/relationships/hyperlink" Target="https://kvys.giresun.edu.tr/dn/KYS-YNR-078" TargetMode="External" Id="rId17" /><Relationship Type="http://schemas.openxmlformats.org/officeDocument/2006/relationships/hyperlink" Target="https://kvys.giresun.edu.tr/dn/KYS-YNT-022" TargetMode="External" Id="rId18" /><Relationship Type="http://schemas.openxmlformats.org/officeDocument/2006/relationships/hyperlink" Target="https://kvys.giresun.edu.tr/dn/KYS-YNT-001" TargetMode="External" Id="rId19" /><Relationship Type="http://schemas.openxmlformats.org/officeDocument/2006/relationships/hyperlink" Target="https://kvys.giresun.edu.tr/dn/KYS-YNR-082" TargetMode="External" Id="rId20" /><Relationship Type="http://schemas.openxmlformats.org/officeDocument/2006/relationships/hyperlink" Target="https://kvys.giresun.edu.tr/dn/KYS-YNR-014" TargetMode="External" Id="rId21" /><Relationship Type="http://schemas.openxmlformats.org/officeDocument/2006/relationships/hyperlink" Target="https://kvys.giresun.edu.tr/dn/KYS-YNR-021" TargetMode="External" Id="rId22" /><Relationship Type="http://schemas.openxmlformats.org/officeDocument/2006/relationships/hyperlink" Target="https://kvys.giresun.edu.tr/dn/KYS-YNT-003" TargetMode="External" Id="rId23" /><Relationship Type="http://schemas.openxmlformats.org/officeDocument/2006/relationships/hyperlink" Target="https://kvys.giresun.edu.tr/dn/KYS-YNR-071" TargetMode="External" Id="rId24" /><Relationship Type="http://schemas.openxmlformats.org/officeDocument/2006/relationships/hyperlink" Target="https://kvys.giresun.edu.tr/dn/KYS-YNR-042" TargetMode="External" Id="rId25" /><Relationship Type="http://schemas.openxmlformats.org/officeDocument/2006/relationships/hyperlink" Target="https://kvys.giresun.edu.tr/dn/KYS-YNT-002" TargetMode="External" Id="rId26" /><Relationship Type="http://schemas.openxmlformats.org/officeDocument/2006/relationships/hyperlink" Target="https://kvys.giresun.edu.tr/dn/KYS-YNR-070" TargetMode="External" Id="rId27" /><Relationship Type="http://schemas.openxmlformats.org/officeDocument/2006/relationships/hyperlink" Target="https://kvys.giresun.edu.tr/dn/KYS-YNR-008" TargetMode="External" Id="rId28" /><Relationship Type="http://schemas.openxmlformats.org/officeDocument/2006/relationships/hyperlink" Target="https://kvys.giresun.edu.tr/dn/KYS-YNR-049" TargetMode="External" Id="rId29" /><Relationship Type="http://schemas.openxmlformats.org/officeDocument/2006/relationships/hyperlink" Target="https://kvys.giresun.edu.tr/dn/KYS-YNT-020" TargetMode="External" Id="rId30" /><Relationship Type="http://schemas.openxmlformats.org/officeDocument/2006/relationships/hyperlink" Target="https://kvys.giresun.edu.tr/dn/KYS-YNR-047" TargetMode="External" Id="rId31" /><Relationship Type="http://schemas.openxmlformats.org/officeDocument/2006/relationships/hyperlink" Target="https://kvys.giresun.edu.tr/dn/KYS-YNR-010" TargetMode="External" Id="rId32" /><Relationship Type="http://schemas.openxmlformats.org/officeDocument/2006/relationships/hyperlink" Target="https://kvys.giresun.edu.tr/dn/KYS-YNT-005" TargetMode="External" Id="rId33" /><Relationship Type="http://schemas.openxmlformats.org/officeDocument/2006/relationships/hyperlink" Target="https://kvys.giresun.edu.tr/dn/KYS-YNR-018" TargetMode="External" Id="rId34" /><Relationship Type="http://schemas.openxmlformats.org/officeDocument/2006/relationships/hyperlink" Target="https://kvys.giresun.edu.tr/dn/KYS-YNT-021" TargetMode="External" Id="rId35" /><Relationship Type="http://schemas.openxmlformats.org/officeDocument/2006/relationships/hyperlink" Target="https://kvys.giresun.edu.tr/dn/KYS-YNR-081" TargetMode="External" Id="rId36" /><Relationship Type="http://schemas.openxmlformats.org/officeDocument/2006/relationships/hyperlink" Target="https://kvys.giresun.edu.tr/dn/KYS-YNR-019" TargetMode="External" Id="rId37" /><Relationship Type="http://schemas.openxmlformats.org/officeDocument/2006/relationships/hyperlink" Target="https://kvys.giresun.edu.tr/dn/KYS-YNR-026" TargetMode="External" Id="rId38" /><Relationship Type="http://schemas.openxmlformats.org/officeDocument/2006/relationships/hyperlink" Target="https://kvys.giresun.edu.tr/dn/KYS-YNR-009" TargetMode="External" Id="rId39" /><Relationship Type="http://schemas.openxmlformats.org/officeDocument/2006/relationships/hyperlink" Target="https://kvys.giresun.edu.tr/dn/KYS-YNR-027" TargetMode="External" Id="rId40" /><Relationship Type="http://schemas.openxmlformats.org/officeDocument/2006/relationships/hyperlink" Target="https://kvys.giresun.edu.tr/dn/KYS-YNR-005" TargetMode="External" Id="rId41" /><Relationship Type="http://schemas.openxmlformats.org/officeDocument/2006/relationships/hyperlink" Target="https://kvys.giresun.edu.tr/dn/KYS-YNR-088" TargetMode="External" Id="rId42" /><Relationship Type="http://schemas.openxmlformats.org/officeDocument/2006/relationships/hyperlink" Target="https://kvys.giresun.edu.tr/dn/KYS-YNR-020" TargetMode="External" Id="rId43" /><Relationship Type="http://schemas.openxmlformats.org/officeDocument/2006/relationships/hyperlink" Target="https://kvys.giresun.edu.tr/dn/KYS-YNR-036" TargetMode="External" Id="rId44" /><Relationship Type="http://schemas.openxmlformats.org/officeDocument/2006/relationships/hyperlink" Target="https://kvys.giresun.edu.tr/dn/KYS-YNR-083" TargetMode="External" Id="rId45" /><Relationship Type="http://schemas.openxmlformats.org/officeDocument/2006/relationships/header" Target="/word/header1.xml" Id="R2d277875dc854477" /><Relationship Type="http://schemas.openxmlformats.org/officeDocument/2006/relationships/footer" Target="/word/footer1.xml" Id="R10e450a93413489f" /></Relationships>
</file>

<file path=word/_rels/fontTable.xml.rels><?xml version='1.0' encoding='UTF-8' standalone='yes'?>
<Relationships xmlns="http://schemas.openxmlformats.org/package/2006/relationships"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d322661ec139469a" /><Relationship Type="http://schemas.openxmlformats.org/officeDocument/2006/relationships/hyperlink" Target="https://kvys.giresun.edu.tr/sg/46" TargetMode="External" Id="Rc792401bf27848a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531cb1841fca4c3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GHKqSd4TV1ZBArddmXR7kIdYLQ==">CgMxLjAaIwoBMBIeChwIB0IYCg9UaW1lcyBOZXcgUm9tYW4SBUNhcmRvOAByITFoa1FZeU5xVlRNeC1ZZTR6RmtBOHo1LXoyNWRIbHZVTw==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812</Words>
  <Characters>4634</Characters>
  <Application>Microsoft Office Word</Application>
  <DocSecurity>0</DocSecurity>
  <Lines>38</Lines>
  <Paragraphs>10</Paragraphs>
  <ScaleCrop>false</ScaleCrop>
  <Company/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sipahi</cp:lastModifiedBy>
  <cp:revision>2</cp:revision>
  <dcterms:created xsi:type="dcterms:W3CDTF">2026-06-10T20:10:00Z</dcterms:created>
  <dcterms:modified xsi:type="dcterms:W3CDTF">2026-06-10T20:12:00Z</dcterms:modified>
</cp:coreProperties>
</file>