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4A526C" w14:paraId="241F4332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4A526C" w:rsidRDefault="00000000" w14:paraId="5BECBD19" w14:textId="77777777">
            <w:pPr>
              <w:spacing w:before="40" w:after="40"/>
              <w:jc w:val="center"/>
            </w:pPr>
            <w:r>
              <w:rPr>
                <w:b/>
              </w:rPr>
              <w:t>PRS.06.04  BİLİŞİM SÜRECİ</w:t>
            </w:r>
          </w:p>
        </w:tc>
      </w:tr>
      <w:tr w:rsidR="004A526C" w14:paraId="13DF38A9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4A526C" w:rsidRDefault="00000000" w14:paraId="5E61AA35" w14:textId="77777777">
            <w:pPr>
              <w:spacing w:before="40" w:after="40"/>
            </w:pPr>
            <w:r>
              <w:rPr>
                <w:b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4A526C" w:rsidRDefault="00000000" w14:paraId="63CB934F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4A526C" w14:paraId="146CFAFF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4A526C" w:rsidRDefault="00000000" w14:paraId="758D61A4" w14:textId="77777777">
            <w:pPr>
              <w:spacing w:before="40" w:after="40"/>
            </w:pPr>
            <w:r>
              <w:rPr>
                <w:b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4A526C" w:rsidRDefault="00000000" w14:paraId="4BE7BDE6" w14:textId="77777777">
            <w:pPr>
              <w:spacing w:before="40" w:after="40"/>
            </w:pPr>
            <w:r>
              <w:t>Bilgi İşlem Daire Başkanlığı, Tüm Birimler, KVKK Sorumlusu, Hukuk Müşavirliği</w:t>
            </w:r>
          </w:p>
        </w:tc>
      </w:tr>
      <w:tr w:rsidR="004A526C" w14:paraId="178E8933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4A526C" w:rsidRDefault="00000000" w14:paraId="33E5C554" w14:textId="77777777">
            <w:pPr>
              <w:spacing w:before="40" w:after="40"/>
            </w:pPr>
            <w:r>
              <w:rPr>
                <w:b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4A526C" w:rsidRDefault="00000000" w14:paraId="10D0064E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4A526C" w14:paraId="21088D59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4A526C" w:rsidRDefault="00000000" w14:paraId="5232191B" w14:textId="77777777">
            <w:pPr>
              <w:spacing w:before="40" w:after="40"/>
            </w:pPr>
            <w:r>
              <w:rPr>
                <w:b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4A526C" w:rsidRDefault="00000000" w14:paraId="66FA07C2" w14:textId="77777777">
            <w:pPr>
              <w:spacing w:before="40" w:after="40"/>
            </w:pPr>
            <w:r>
              <w:t>Üniversite bilişim altyapısının (ağ, sunucu, yazılım, veri tabanı, siber güvenlik) yönetilmesi, KVKK uyumunun sağlanması.</w:t>
            </w:r>
          </w:p>
        </w:tc>
      </w:tr>
      <w:tr w:rsidR="004A526C" w14:paraId="4796A550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4A526C" w:rsidRDefault="00000000" w14:paraId="60234A13" w14:textId="77777777">
            <w:pPr>
              <w:spacing w:before="40" w:after="40"/>
              <w:jc w:val="center"/>
            </w:pPr>
            <w:r>
              <w:rPr>
                <w:b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4A526C" w:rsidRDefault="00000000" w14:paraId="44DDA454" w14:textId="77777777">
            <w:pPr>
              <w:spacing w:before="40" w:after="40"/>
              <w:jc w:val="center"/>
            </w:pPr>
            <w:r>
              <w:rPr>
                <w:b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4A526C" w:rsidRDefault="00000000" w14:paraId="05F5F3CD" w14:textId="77777777">
            <w:pPr>
              <w:spacing w:before="40" w:after="40"/>
              <w:jc w:val="center"/>
            </w:pPr>
            <w:r>
              <w:rPr>
                <w:b/>
              </w:rPr>
              <w:t>ÇIKTILAR</w:t>
            </w:r>
          </w:p>
        </w:tc>
      </w:tr>
      <w:tr w:rsidR="004A526C" w14:paraId="1DE5EECD" w14:textId="77777777">
        <w:trPr>
          <w:jc w:val="center"/>
        </w:trPr>
        <w:tc>
          <w:tcPr>
            <w:tcW w:w="3513" w:type="dxa"/>
          </w:tcPr>
          <w:p w:rsidR="004A526C" w:rsidRDefault="00000000" w14:paraId="7950BD7C" w14:textId="77777777">
            <w:pPr>
              <w:spacing w:before="40" w:after="40"/>
            </w:pPr>
            <w:r>
              <w:t>Birim bilişim talepleri</w:t>
            </w:r>
          </w:p>
        </w:tc>
        <w:tc>
          <w:tcPr>
            <w:tcW w:w="3513" w:type="dxa"/>
          </w:tcPr>
          <w:p w:rsidR="004A526C" w:rsidRDefault="00000000" w14:paraId="29822C91" w14:textId="77777777">
            <w:pPr>
              <w:spacing w:before="40" w:after="40"/>
            </w:pPr>
            <w:r>
              <w:t>Bilgi İşlem altyapı yönetim sistemi</w:t>
            </w:r>
          </w:p>
        </w:tc>
        <w:tc>
          <w:tcPr>
            <w:tcW w:w="3513" w:type="dxa"/>
          </w:tcPr>
          <w:p w:rsidR="004A526C" w:rsidRDefault="00000000" w14:paraId="01F48D86" w14:textId="77777777">
            <w:pPr>
              <w:spacing w:before="40" w:after="40"/>
            </w:pPr>
            <w:r>
              <w:t>Yazılım güncellemeleri</w:t>
            </w:r>
          </w:p>
        </w:tc>
      </w:tr>
      <w:tr w:rsidR="004A526C" w14:paraId="73153762" w14:textId="77777777">
        <w:trPr>
          <w:jc w:val="center"/>
        </w:trPr>
        <w:tc>
          <w:tcPr>
            <w:tcW w:w="3513" w:type="dxa"/>
          </w:tcPr>
          <w:p w:rsidR="004A526C" w:rsidRDefault="00000000" w14:paraId="1906ECE5" w14:textId="77777777">
            <w:pPr>
              <w:spacing w:before="40" w:after="40"/>
            </w:pPr>
            <w:r>
              <w:t>Siber tehdit bildirimleri</w:t>
            </w:r>
          </w:p>
        </w:tc>
        <w:tc>
          <w:tcPr>
            <w:tcW w:w="3513" w:type="dxa"/>
          </w:tcPr>
          <w:p w:rsidR="004A526C" w:rsidRDefault="00000000" w14:paraId="39BABD12" w14:textId="77777777">
            <w:pPr>
              <w:spacing w:before="40" w:after="40"/>
            </w:pPr>
            <w:r>
              <w:t>Veri merkezi, Ağ altyapısı</w:t>
            </w:r>
          </w:p>
        </w:tc>
        <w:tc>
          <w:tcPr>
            <w:tcW w:w="3513" w:type="dxa"/>
          </w:tcPr>
          <w:p w:rsidR="004A526C" w:rsidRDefault="00000000" w14:paraId="4BF43800" w14:textId="77777777">
            <w:pPr>
              <w:spacing w:before="40" w:after="40"/>
            </w:pPr>
            <w:r>
              <w:t>Ağ güvenlik raporları</w:t>
            </w:r>
          </w:p>
        </w:tc>
      </w:tr>
      <w:tr w:rsidR="004A526C" w14:paraId="548DC188" w14:textId="77777777">
        <w:trPr>
          <w:jc w:val="center"/>
        </w:trPr>
        <w:tc>
          <w:tcPr>
            <w:tcW w:w="3513" w:type="dxa"/>
          </w:tcPr>
          <w:p w:rsidR="004A526C" w:rsidRDefault="00000000" w14:paraId="0FFA8D36" w14:textId="77777777">
            <w:pPr>
              <w:spacing w:before="40" w:after="40"/>
            </w:pPr>
            <w:r>
              <w:t>6698 sayılı KVKK düzenlemeleri</w:t>
            </w:r>
          </w:p>
        </w:tc>
        <w:tc>
          <w:tcPr>
            <w:tcW w:w="3513" w:type="dxa"/>
          </w:tcPr>
          <w:p w:rsidR="004A526C" w:rsidRDefault="00000000" w14:paraId="1A080598" w14:textId="77777777">
            <w:pPr>
              <w:spacing w:before="40" w:after="40"/>
            </w:pPr>
            <w:r>
              <w:t>Yasal mevzuat (KVKK, 5651 sayılı Kanun)</w:t>
            </w:r>
          </w:p>
        </w:tc>
        <w:tc>
          <w:tcPr>
            <w:tcW w:w="3513" w:type="dxa"/>
          </w:tcPr>
          <w:p w:rsidR="004A526C" w:rsidRDefault="00000000" w14:paraId="40CB5BCE" w14:textId="77777777">
            <w:pPr>
              <w:spacing w:before="40" w:after="40"/>
            </w:pPr>
            <w:r>
              <w:t>KVKK uyum raporları</w:t>
            </w:r>
          </w:p>
        </w:tc>
      </w:tr>
      <w:tr w:rsidR="004A526C" w14:paraId="1805F1AE" w14:textId="77777777">
        <w:trPr>
          <w:jc w:val="center"/>
        </w:trPr>
        <w:tc>
          <w:tcPr>
            <w:tcW w:w="3513" w:type="dxa"/>
          </w:tcPr>
          <w:p w:rsidR="004A526C" w:rsidRDefault="00000000" w14:paraId="5D46541F" w14:textId="77777777">
            <w:pPr>
              <w:spacing w:before="40" w:after="40"/>
            </w:pPr>
            <w:r>
              <w:t>Yazılım/donanım yenileme talepleri</w:t>
            </w:r>
          </w:p>
        </w:tc>
        <w:tc>
          <w:tcPr>
            <w:tcW w:w="3513" w:type="dxa"/>
          </w:tcPr>
          <w:p w:rsidR="004A526C" w:rsidRDefault="00000000" w14:paraId="6E1621AB" w14:textId="77777777">
            <w:pPr>
              <w:spacing w:before="40" w:after="40"/>
            </w:pPr>
            <w:r>
              <w:t>Bilgi İşlem altyapı yönetim sistemi</w:t>
            </w:r>
          </w:p>
        </w:tc>
        <w:tc>
          <w:tcPr>
            <w:tcW w:w="3513" w:type="dxa"/>
          </w:tcPr>
          <w:p w:rsidR="004A526C" w:rsidRDefault="00000000" w14:paraId="6216995A" w14:textId="77777777">
            <w:pPr>
              <w:spacing w:before="40" w:after="40"/>
            </w:pPr>
            <w:r>
              <w:t>Bilişim hizmet talep çözümleri</w:t>
            </w:r>
          </w:p>
        </w:tc>
      </w:tr>
      <w:tr w:rsidR="004A526C" w14:paraId="4C12B4CD" w14:textId="77777777">
        <w:trPr>
          <w:jc w:val="center"/>
        </w:trPr>
        <w:tc>
          <w:tcPr>
            <w:tcW w:w="3513" w:type="dxa"/>
          </w:tcPr>
          <w:p w:rsidR="004A526C" w:rsidRDefault="00000000" w14:paraId="37156DD6" w14:textId="77777777">
            <w:pPr>
              <w:spacing w:before="40" w:after="40"/>
            </w:pPr>
            <w:r>
              <w:t>Yedekleme planları (felaket kurtarma)</w:t>
            </w:r>
          </w:p>
        </w:tc>
        <w:tc>
          <w:tcPr>
            <w:tcW w:w="3513" w:type="dxa"/>
          </w:tcPr>
          <w:p w:rsidR="004A526C" w:rsidRDefault="00000000" w14:paraId="4C238B79" w14:textId="77777777">
            <w:pPr>
              <w:spacing w:before="40" w:after="40"/>
            </w:pPr>
            <w:r>
              <w:t>Bilgi İşlem altyapı yönetim sistemi</w:t>
            </w:r>
          </w:p>
        </w:tc>
        <w:tc>
          <w:tcPr>
            <w:tcW w:w="3513" w:type="dxa"/>
          </w:tcPr>
          <w:p w:rsidR="004A526C" w:rsidRDefault="00000000" w14:paraId="0AAA8DE8" w14:textId="77777777">
            <w:pPr>
              <w:spacing w:before="40" w:after="40"/>
            </w:pPr>
            <w:r>
              <w:t>Veri yedekleme raporları</w:t>
            </w:r>
          </w:p>
        </w:tc>
      </w:tr>
      <w:tr w:rsidR="004A526C" w14:paraId="2FE62D8E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1F47B8" w:rsidR="004A526C" w:rsidRDefault="00000000" w14:paraId="04AF0D2B" w14:textId="77777777">
            <w:pPr>
              <w:spacing w:before="40" w:after="40"/>
              <w:rPr>
                <w:b/>
                <w:bCs/>
              </w:rPr>
            </w:pPr>
            <w:r w:rsidRPr="001F47B8">
              <w:rPr>
                <w:b/>
                <w:bCs/>
              </w:rPr>
              <w:t>Çapraz Referanslar (Diğer Süreçlerle Bağlantı):</w:t>
            </w:r>
          </w:p>
          <w:p w:rsidR="004A526C" w:rsidRDefault="00000000" w14:paraId="4A98E54A" w14:textId="77777777">
            <w:pPr>
              <w:spacing w:before="40" w:after="40"/>
            </w:pPr>
            <w:r>
              <w:t>1. PRS.06.01 Satın Alma (bilişim alımı)</w:t>
            </w:r>
          </w:p>
          <w:p w:rsidR="004A526C" w:rsidRDefault="00000000" w14:paraId="66A12A56" w14:textId="77777777">
            <w:pPr>
              <w:spacing w:before="40" w:after="40"/>
            </w:pPr>
            <w:r>
              <w:t>2. PRS.05.07 Risk Yönetimi (siber güvenlik)</w:t>
            </w:r>
          </w:p>
          <w:p w:rsidR="004A526C" w:rsidRDefault="00000000" w14:paraId="4FE21901" w14:textId="77777777">
            <w:pPr>
              <w:spacing w:before="40" w:after="40"/>
            </w:pPr>
            <w:r>
              <w:t>3. PRS.06.05 İdari Destek (kullanıcı destek)</w:t>
            </w:r>
          </w:p>
        </w:tc>
      </w:tr>
    </w:tbl>
    <w:p w:rsidR="004A526C" w:rsidRDefault="00000000" w14:paraId="2C6E7388" w14:textId="77777777">
      <w:pPr>
        <w:spacing w:before="240" w:after="120"/>
        <w:jc w:val="center"/>
      </w:pPr>
      <w:r>
        <w:rPr>
          <w:b/>
          <w:sz w:val="24"/>
        </w:rPr>
        <w:t>FAALİYETLER</w:t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4A526C" w14:paraId="1FFA1784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4A526C" w:rsidRDefault="00000000" w14:paraId="2453052B" w14:textId="77777777">
            <w:pPr>
              <w:spacing w:before="40" w:after="40"/>
              <w:jc w:val="center"/>
            </w:pPr>
            <w:r>
              <w:rPr>
                <w:b/>
              </w:rPr>
              <w:t>F6.4.1 Bilişim Altyapı Yönetimi</w:t>
            </w:r>
          </w:p>
        </w:tc>
      </w:tr>
      <w:tr w:rsidR="004A526C" w14:paraId="341AB6BD" w14:textId="77777777">
        <w:trPr>
          <w:jc w:val="center"/>
        </w:trPr>
        <w:tc>
          <w:tcPr>
            <w:tcW w:w="10540" w:type="dxa"/>
            <w:gridSpan w:val="4"/>
          </w:tcPr>
          <w:p w:rsidR="004A526C" w:rsidRDefault="00000000" w14:paraId="5864F513" w14:textId="77777777">
            <w:pPr>
              <w:spacing w:before="40" w:after="40"/>
            </w:pPr>
            <w:r w:rsidRPr="001F47B8">
              <w:rPr>
                <w:b/>
                <w:bCs/>
              </w:rPr>
              <w:t>Faaliyetin Amacı</w:t>
            </w:r>
            <w:r>
              <w:t>: Üniversite ağ, sunucu, veri merkezi ve son kullanıcı bilişim altyapısının yönetimi.</w:t>
            </w:r>
          </w:p>
        </w:tc>
      </w:tr>
      <w:tr w:rsidR="004A526C" w14:paraId="01417EAF" w14:textId="77777777">
        <w:trPr>
          <w:jc w:val="center"/>
        </w:trPr>
        <w:tc>
          <w:tcPr>
            <w:tcW w:w="10540" w:type="dxa"/>
            <w:gridSpan w:val="4"/>
          </w:tcPr>
          <w:p w:rsidR="004A526C" w:rsidRDefault="00000000" w14:paraId="7FE14C85" w14:textId="77777777">
            <w:pPr>
              <w:spacing w:before="40" w:after="40"/>
            </w:pPr>
            <w:r w:rsidRPr="001F47B8">
              <w:rPr>
                <w:b/>
                <w:bCs/>
              </w:rPr>
              <w:t>Faaliyetin Yürütüldüğü Birimler:</w:t>
            </w:r>
            <w:r>
              <w:t xml:space="preserve"> Bilgi İşlem DB</w:t>
            </w:r>
          </w:p>
        </w:tc>
      </w:tr>
      <w:tr w:rsidR="004A526C" w14:paraId="53C1B38E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4A526C" w:rsidRDefault="00000000" w14:paraId="48A5B67F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4A526C" w:rsidRDefault="00000000" w14:paraId="18570573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4A526C" w:rsidRDefault="00000000" w14:paraId="5D78CD84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4A526C" w:rsidRDefault="00000000" w14:paraId="7E711864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4A526C" w14:paraId="37829121" w14:textId="77777777">
        <w:trPr>
          <w:jc w:val="center"/>
        </w:trPr>
        <w:tc>
          <w:tcPr>
            <w:tcW w:w="2635" w:type="dxa"/>
          </w:tcPr>
          <w:p w:rsidR="004A526C" w:rsidRDefault="00000000" w14:paraId="491238C2" w14:textId="77777777">
            <w:pPr>
              <w:spacing w:before="40" w:after="40"/>
            </w:pPr>
            <w:r>
              <w:t>1. Altyapı izleme ve performans takibi</w:t>
            </w:r>
          </w:p>
        </w:tc>
        <w:tc>
          <w:tcPr>
            <w:tcW w:w="2635" w:type="dxa"/>
          </w:tcPr>
          <w:p w:rsidR="004A526C" w:rsidRDefault="00000000" w14:paraId="5B185313" w14:textId="77777777">
            <w:pPr>
              <w:spacing w:before="40" w:after="40"/>
            </w:pPr>
            <w:r>
              <w:t>Bilgi İşlem DB</w:t>
            </w:r>
          </w:p>
        </w:tc>
        <w:tc>
          <w:tcPr>
            <w:tcW w:w="2635" w:type="dxa"/>
          </w:tcPr>
          <w:p w:rsidR="004A526C" w:rsidRDefault="00000000" w14:paraId="4F37EF9F" w14:textId="77777777">
            <w:pPr>
              <w:spacing w:before="40" w:after="40"/>
            </w:pPr>
            <w:r>
              <w:t>Bilişim altyapı yönetim sistemi</w:t>
            </w:r>
          </w:p>
        </w:tc>
        <w:tc>
          <w:tcPr>
            <w:tcW w:w="2635" w:type="dxa"/>
          </w:tcPr>
          <w:p w:rsidR="004A526C" w:rsidRDefault="00000000" w14:paraId="2FF079EF" w14:textId="77777777">
            <w:pPr>
              <w:spacing w:before="40" w:after="40"/>
            </w:pPr>
            <w:r>
              <w:t>Elektronik Ortam</w:t>
            </w:r>
          </w:p>
        </w:tc>
      </w:tr>
      <w:tr w:rsidR="004A526C" w14:paraId="0097E98B" w14:textId="77777777">
        <w:trPr>
          <w:jc w:val="center"/>
        </w:trPr>
        <w:tc>
          <w:tcPr>
            <w:tcW w:w="2635" w:type="dxa"/>
          </w:tcPr>
          <w:p w:rsidR="004A526C" w:rsidRDefault="00000000" w14:paraId="27066785" w14:textId="77777777">
            <w:pPr>
              <w:spacing w:before="40" w:after="40"/>
            </w:pPr>
            <w:r>
              <w:t>2. Yazılım/donanım güncellemeleri</w:t>
            </w:r>
          </w:p>
        </w:tc>
        <w:tc>
          <w:tcPr>
            <w:tcW w:w="2635" w:type="dxa"/>
          </w:tcPr>
          <w:p w:rsidR="004A526C" w:rsidRDefault="00000000" w14:paraId="3BBE2C90" w14:textId="77777777">
            <w:pPr>
              <w:spacing w:before="40" w:after="40"/>
            </w:pPr>
            <w:r>
              <w:t>Bilgi İşlem DB</w:t>
            </w:r>
          </w:p>
        </w:tc>
        <w:tc>
          <w:tcPr>
            <w:tcW w:w="2635" w:type="dxa"/>
          </w:tcPr>
          <w:p w:rsidR="004A526C" w:rsidRDefault="00000000" w14:paraId="09C06296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4A526C" w:rsidRDefault="00000000" w14:paraId="3492D8E7" w14:textId="77777777">
            <w:pPr>
              <w:spacing w:before="40" w:after="40"/>
            </w:pPr>
            <w:r>
              <w:t>Elektronik Ortam</w:t>
            </w:r>
          </w:p>
        </w:tc>
      </w:tr>
      <w:tr w:rsidR="004A526C" w14:paraId="24E0FBA5" w14:textId="77777777">
        <w:trPr>
          <w:jc w:val="center"/>
        </w:trPr>
        <w:tc>
          <w:tcPr>
            <w:tcW w:w="2635" w:type="dxa"/>
          </w:tcPr>
          <w:p w:rsidR="004A526C" w:rsidRDefault="00000000" w14:paraId="5EE721E2" w14:textId="77777777">
            <w:pPr>
              <w:spacing w:before="40" w:after="40"/>
            </w:pPr>
            <w:r>
              <w:t>3. Veri yedekleme ve felaket kurtarma</w:t>
            </w:r>
          </w:p>
        </w:tc>
        <w:tc>
          <w:tcPr>
            <w:tcW w:w="2635" w:type="dxa"/>
          </w:tcPr>
          <w:p w:rsidR="004A526C" w:rsidRDefault="00000000" w14:paraId="640BB145" w14:textId="77777777">
            <w:pPr>
              <w:spacing w:before="40" w:after="40"/>
            </w:pPr>
            <w:r>
              <w:t>Bilgi İşlem DB</w:t>
            </w:r>
          </w:p>
        </w:tc>
        <w:tc>
          <w:tcPr>
            <w:tcW w:w="2635" w:type="dxa"/>
          </w:tcPr>
          <w:p w:rsidR="004A526C" w:rsidRDefault="00000000" w14:paraId="2F9C8506" w14:textId="77777777">
            <w:pPr>
              <w:spacing w:before="40" w:after="40"/>
            </w:pPr>
            <w:r>
              <w:t>Bilgi Güvenliği Politikası</w:t>
            </w:r>
          </w:p>
        </w:tc>
        <w:tc>
          <w:tcPr>
            <w:tcW w:w="2635" w:type="dxa"/>
          </w:tcPr>
          <w:p w:rsidR="004A526C" w:rsidRDefault="00000000" w14:paraId="22A812AB" w14:textId="77777777">
            <w:pPr>
              <w:spacing w:before="40" w:after="40"/>
            </w:pPr>
            <w:r>
              <w:t>Elektronik Ortam</w:t>
            </w:r>
          </w:p>
        </w:tc>
      </w:tr>
      <w:tr w:rsidR="004A526C" w14:paraId="0372452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F47B8" w:rsidR="004A526C" w:rsidRDefault="00000000" w14:paraId="6622B464" w14:textId="77777777">
            <w:pPr>
              <w:spacing w:before="40" w:after="40"/>
              <w:rPr>
                <w:b/>
                <w:bCs/>
              </w:rPr>
            </w:pPr>
            <w:r w:rsidRPr="001F47B8">
              <w:rPr>
                <w:b/>
                <w:bCs/>
              </w:rPr>
              <w:t>İzleme Kriterleri:</w:t>
            </w:r>
          </w:p>
          <w:p w:rsidR="004A526C" w:rsidRDefault="00000000" w14:paraId="5C6F5D28" w14:textId="77777777">
            <w:pPr>
              <w:spacing w:before="40" w:after="40"/>
            </w:pPr>
            <w:r>
              <w:t>1. Altyapı uptime %</w:t>
            </w:r>
          </w:p>
          <w:p w:rsidR="004A526C" w:rsidRDefault="00000000" w14:paraId="3755B8E6" w14:textId="77777777">
            <w:pPr>
              <w:spacing w:before="40" w:after="40"/>
            </w:pPr>
            <w:r>
              <w:t>2. Veri kaybı sayısı</w:t>
            </w:r>
          </w:p>
          <w:p w:rsidR="004A526C" w:rsidRDefault="00000000" w14:paraId="6EA32293" w14:textId="77777777">
            <w:pPr>
              <w:spacing w:before="40" w:after="40"/>
            </w:pPr>
            <w:r>
              <w:t>3. Yedekleme başarı oranı</w:t>
            </w:r>
          </w:p>
        </w:tc>
      </w:tr>
      <w:tr w:rsidR="004A526C" w14:paraId="4F1DAC6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F47B8" w:rsidR="004A526C" w:rsidRDefault="00000000" w14:paraId="51D2FA33" w14:textId="77777777">
            <w:pPr>
              <w:spacing w:before="40" w:after="40"/>
              <w:rPr>
                <w:b/>
                <w:bCs/>
              </w:rPr>
            </w:pPr>
            <w:r w:rsidRPr="001F47B8">
              <w:rPr>
                <w:b/>
                <w:bCs/>
              </w:rPr>
              <w:t>Riskler:</w:t>
            </w:r>
          </w:p>
          <w:p w:rsidR="004A526C" w:rsidRDefault="00000000" w14:paraId="25D54FFE" w14:textId="77777777">
            <w:pPr>
              <w:spacing w:before="40" w:after="40"/>
            </w:pPr>
            <w:r>
              <w:t>1. Donanım arızası</w:t>
            </w:r>
          </w:p>
          <w:p w:rsidR="004A526C" w:rsidRDefault="00000000" w14:paraId="036A9879" w14:textId="77777777">
            <w:pPr>
              <w:spacing w:before="40" w:after="40"/>
            </w:pPr>
            <w:r>
              <w:t>2. Kapasite yetersizliği</w:t>
            </w:r>
          </w:p>
          <w:p w:rsidR="004A526C" w:rsidRDefault="00000000" w14:paraId="2B67FB3A" w14:textId="77777777">
            <w:pPr>
              <w:spacing w:before="40" w:after="40"/>
            </w:pPr>
            <w:r>
              <w:t>3. Veri kaybı</w:t>
            </w:r>
          </w:p>
        </w:tc>
      </w:tr>
      <w:tr w:rsidR="004A526C" w14:paraId="0DEE668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F47B8" w:rsidR="004A526C" w:rsidRDefault="00000000" w14:paraId="406C8898" w14:textId="77777777">
            <w:pPr>
              <w:spacing w:before="40" w:after="40"/>
              <w:rPr>
                <w:b/>
                <w:bCs/>
              </w:rPr>
            </w:pPr>
            <w:r w:rsidRPr="001F47B8">
              <w:rPr>
                <w:b/>
                <w:bCs/>
              </w:rPr>
              <w:t>Fırsatlar:</w:t>
            </w:r>
          </w:p>
          <w:p w:rsidR="004A526C" w:rsidRDefault="00000000" w14:paraId="1EC11580" w14:textId="77777777">
            <w:pPr>
              <w:spacing w:before="40" w:after="40"/>
            </w:pPr>
            <w:r>
              <w:t>1. Bulut altyapısı</w:t>
            </w:r>
          </w:p>
          <w:p w:rsidR="004A526C" w:rsidRDefault="00000000" w14:paraId="706280A6" w14:textId="77777777">
            <w:pPr>
              <w:spacing w:before="40" w:after="40"/>
            </w:pPr>
            <w:r>
              <w:t>2. AI destekli sistem izleme</w:t>
            </w:r>
          </w:p>
        </w:tc>
      </w:tr>
    </w:tbl>
    <w:p w:rsidR="004A526C" w:rsidRDefault="004A526C" w14:paraId="0DDF22A1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4A526C" w14:paraId="70802840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4A526C" w:rsidRDefault="00000000" w14:paraId="44404411" w14:textId="77777777">
            <w:pPr>
              <w:spacing w:before="40" w:after="40"/>
              <w:jc w:val="center"/>
            </w:pPr>
            <w:r>
              <w:rPr>
                <w:b/>
              </w:rPr>
              <w:t>F6.4.2 Siber Güvenlik ve Olay Müdahale</w:t>
            </w:r>
          </w:p>
        </w:tc>
      </w:tr>
      <w:tr w:rsidR="004A526C" w14:paraId="12DC853E" w14:textId="77777777">
        <w:trPr>
          <w:jc w:val="center"/>
        </w:trPr>
        <w:tc>
          <w:tcPr>
            <w:tcW w:w="10540" w:type="dxa"/>
            <w:gridSpan w:val="4"/>
          </w:tcPr>
          <w:p w:rsidR="004A526C" w:rsidRDefault="00000000" w14:paraId="7F95048D" w14:textId="77777777">
            <w:pPr>
              <w:spacing w:before="40" w:after="40"/>
            </w:pPr>
            <w:r w:rsidRPr="001F47B8">
              <w:rPr>
                <w:b/>
                <w:bCs/>
              </w:rPr>
              <w:t>Faaliyetin Amacı</w:t>
            </w:r>
            <w:r>
              <w:t>: Siber tehditlere karşı önlem alınması, olay müdahale yönetimi.</w:t>
            </w:r>
          </w:p>
        </w:tc>
      </w:tr>
      <w:tr w:rsidR="004A526C" w14:paraId="1143DFF2" w14:textId="77777777">
        <w:trPr>
          <w:jc w:val="center"/>
        </w:trPr>
        <w:tc>
          <w:tcPr>
            <w:tcW w:w="10540" w:type="dxa"/>
            <w:gridSpan w:val="4"/>
          </w:tcPr>
          <w:p w:rsidR="004A526C" w:rsidRDefault="00000000" w14:paraId="30F06448" w14:textId="77777777">
            <w:pPr>
              <w:spacing w:before="40" w:after="40"/>
            </w:pPr>
            <w:r w:rsidRPr="001F47B8">
              <w:rPr>
                <w:b/>
                <w:bCs/>
              </w:rPr>
              <w:t>Faaliyetin Yürütüldüğü Birimler:</w:t>
            </w:r>
            <w:r>
              <w:t xml:space="preserve"> Bilgi İşlem DB, KVKK Sorumlusu</w:t>
            </w:r>
          </w:p>
        </w:tc>
      </w:tr>
      <w:tr w:rsidR="004A526C" w14:paraId="497FEB1C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4A526C" w:rsidRDefault="00000000" w14:paraId="73F30CD2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4A526C" w:rsidRDefault="00000000" w14:paraId="4E3FC02F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4A526C" w:rsidRDefault="00000000" w14:paraId="7EBCBA7D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4A526C" w:rsidRDefault="00000000" w14:paraId="294B516F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4A526C" w14:paraId="56F07474" w14:textId="77777777">
        <w:trPr>
          <w:jc w:val="center"/>
        </w:trPr>
        <w:tc>
          <w:tcPr>
            <w:tcW w:w="2635" w:type="dxa"/>
          </w:tcPr>
          <w:p w:rsidR="004A526C" w:rsidRDefault="00000000" w14:paraId="4B6B7E91" w14:textId="77777777">
            <w:pPr>
              <w:spacing w:before="40" w:after="40"/>
            </w:pPr>
            <w:r>
              <w:t>1. Güvenlik politika ve standartlarının belirlenmesi</w:t>
            </w:r>
          </w:p>
        </w:tc>
        <w:tc>
          <w:tcPr>
            <w:tcW w:w="2635" w:type="dxa"/>
          </w:tcPr>
          <w:p w:rsidR="004A526C" w:rsidRDefault="00000000" w14:paraId="75E36201" w14:textId="77777777">
            <w:pPr>
              <w:spacing w:before="40" w:after="40"/>
            </w:pPr>
            <w:r>
              <w:t>Bilgi İşlem DB</w:t>
            </w:r>
          </w:p>
        </w:tc>
        <w:tc>
          <w:tcPr>
            <w:tcW w:w="2635" w:type="dxa"/>
          </w:tcPr>
          <w:p w:rsidR="004A526C" w:rsidRDefault="00000000" w14:paraId="2F33BEB2" w14:textId="77777777">
            <w:pPr>
              <w:spacing w:before="40" w:after="40"/>
            </w:pPr>
            <w:r>
              <w:t>ISO 27001; TS ISO 27001</w:t>
            </w:r>
          </w:p>
        </w:tc>
        <w:tc>
          <w:tcPr>
            <w:tcW w:w="2635" w:type="dxa"/>
          </w:tcPr>
          <w:p w:rsidR="004A526C" w:rsidRDefault="00000000" w14:paraId="6F276F94" w14:textId="77777777">
            <w:pPr>
              <w:spacing w:before="40" w:after="40"/>
            </w:pPr>
            <w:r>
              <w:t>EBYS</w:t>
            </w:r>
          </w:p>
        </w:tc>
      </w:tr>
      <w:tr w:rsidR="004A526C" w14:paraId="5E93D539" w14:textId="77777777">
        <w:trPr>
          <w:jc w:val="center"/>
        </w:trPr>
        <w:tc>
          <w:tcPr>
            <w:tcW w:w="2635" w:type="dxa"/>
          </w:tcPr>
          <w:p w:rsidR="004A526C" w:rsidRDefault="00000000" w14:paraId="61B0715C" w14:textId="77777777">
            <w:pPr>
              <w:spacing w:before="40" w:after="40"/>
            </w:pPr>
            <w:r>
              <w:t>2. Olay müdahale süreçleri</w:t>
            </w:r>
          </w:p>
        </w:tc>
        <w:tc>
          <w:tcPr>
            <w:tcW w:w="2635" w:type="dxa"/>
          </w:tcPr>
          <w:p w:rsidR="004A526C" w:rsidRDefault="00000000" w14:paraId="48F9D3DA" w14:textId="77777777">
            <w:pPr>
              <w:spacing w:before="40" w:after="40"/>
            </w:pPr>
            <w:r>
              <w:t>Bilgi İşlem DB</w:t>
            </w:r>
          </w:p>
        </w:tc>
        <w:tc>
          <w:tcPr>
            <w:tcW w:w="2635" w:type="dxa"/>
          </w:tcPr>
          <w:p w:rsidR="004A526C" w:rsidRDefault="00000000" w14:paraId="33412E95" w14:textId="77777777">
            <w:pPr>
              <w:spacing w:before="40" w:after="40"/>
            </w:pPr>
            <w:r>
              <w:t>Bilgi Güvenliği Olay Müdahale Planı</w:t>
            </w:r>
          </w:p>
        </w:tc>
        <w:tc>
          <w:tcPr>
            <w:tcW w:w="2635" w:type="dxa"/>
          </w:tcPr>
          <w:p w:rsidR="004A526C" w:rsidRDefault="00000000" w14:paraId="66A4E28B" w14:textId="77777777">
            <w:pPr>
              <w:spacing w:before="40" w:after="40"/>
            </w:pPr>
            <w:r>
              <w:t>Elektronik Ortam</w:t>
            </w:r>
          </w:p>
        </w:tc>
      </w:tr>
      <w:tr w:rsidR="004A526C" w14:paraId="18748889" w14:textId="77777777">
        <w:trPr>
          <w:jc w:val="center"/>
        </w:trPr>
        <w:tc>
          <w:tcPr>
            <w:tcW w:w="2635" w:type="dxa"/>
          </w:tcPr>
          <w:p w:rsidR="004A526C" w:rsidRDefault="00000000" w14:paraId="6867C6AB" w14:textId="77777777">
            <w:pPr>
              <w:spacing w:before="40" w:after="40"/>
            </w:pPr>
            <w:r>
              <w:t>3. Güvenlik farkındalık eğitimi</w:t>
            </w:r>
          </w:p>
        </w:tc>
        <w:tc>
          <w:tcPr>
            <w:tcW w:w="2635" w:type="dxa"/>
          </w:tcPr>
          <w:p w:rsidR="004A526C" w:rsidRDefault="00000000" w14:paraId="703D7B97" w14:textId="77777777">
            <w:pPr>
              <w:spacing w:before="40" w:after="40"/>
            </w:pPr>
            <w:r>
              <w:t>Bilgi İşlem DB, İSG Koord.</w:t>
            </w:r>
          </w:p>
        </w:tc>
        <w:tc>
          <w:tcPr>
            <w:tcW w:w="2635" w:type="dxa"/>
          </w:tcPr>
          <w:p w:rsidR="004A526C" w:rsidRDefault="00000000" w14:paraId="01BB3829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4A526C" w:rsidRDefault="00000000" w14:paraId="06662A61" w14:textId="77777777">
            <w:pPr>
              <w:spacing w:before="40" w:after="40"/>
            </w:pPr>
            <w:r>
              <w:t>Elektronik Ortam</w:t>
            </w:r>
          </w:p>
        </w:tc>
      </w:tr>
      <w:tr w:rsidR="004A526C" w14:paraId="4115488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F47B8" w:rsidR="004A526C" w:rsidRDefault="00000000" w14:paraId="49A6AA35" w14:textId="77777777">
            <w:pPr>
              <w:spacing w:before="40" w:after="40"/>
              <w:rPr>
                <w:b/>
                <w:bCs/>
              </w:rPr>
            </w:pPr>
            <w:r w:rsidRPr="001F47B8">
              <w:rPr>
                <w:b/>
                <w:bCs/>
              </w:rPr>
              <w:t>İzleme Kriterleri:</w:t>
            </w:r>
          </w:p>
          <w:p w:rsidR="004A526C" w:rsidRDefault="00000000" w14:paraId="19DC9F8C" w14:textId="77777777">
            <w:pPr>
              <w:spacing w:before="40" w:after="40"/>
            </w:pPr>
            <w:r>
              <w:t>1. Yıllık siber olay sayısı</w:t>
            </w:r>
          </w:p>
          <w:p w:rsidR="004A526C" w:rsidRDefault="00000000" w14:paraId="3FE17B87" w14:textId="77777777">
            <w:pPr>
              <w:spacing w:before="40" w:after="40"/>
            </w:pPr>
            <w:r>
              <w:t>2. Olay müdahale süresi</w:t>
            </w:r>
          </w:p>
          <w:p w:rsidR="004A526C" w:rsidRDefault="00000000" w14:paraId="484CB053" w14:textId="77777777">
            <w:pPr>
              <w:spacing w:before="40" w:after="40"/>
            </w:pPr>
            <w:r>
              <w:t>3. Güvenlik eğitim katılımı</w:t>
            </w:r>
          </w:p>
        </w:tc>
      </w:tr>
      <w:tr w:rsidR="004A526C" w14:paraId="61A10EA6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F47B8" w:rsidR="004A526C" w:rsidRDefault="00000000" w14:paraId="688C3DDB" w14:textId="77777777">
            <w:pPr>
              <w:spacing w:before="40" w:after="40"/>
              <w:rPr>
                <w:b/>
                <w:bCs/>
              </w:rPr>
            </w:pPr>
            <w:r w:rsidRPr="001F47B8">
              <w:rPr>
                <w:b/>
                <w:bCs/>
              </w:rPr>
              <w:t>Riskler:</w:t>
            </w:r>
          </w:p>
          <w:p w:rsidR="004A526C" w:rsidRDefault="00000000" w14:paraId="672DDA17" w14:textId="77777777">
            <w:pPr>
              <w:spacing w:before="40" w:after="40"/>
            </w:pPr>
            <w:r>
              <w:t>1. Ransomware/Phishing</w:t>
            </w:r>
          </w:p>
          <w:p w:rsidR="004A526C" w:rsidRDefault="00000000" w14:paraId="651494E5" w14:textId="77777777">
            <w:pPr>
              <w:spacing w:before="40" w:after="40"/>
            </w:pPr>
            <w:r>
              <w:t>2. Veri sızıntısı</w:t>
            </w:r>
          </w:p>
        </w:tc>
      </w:tr>
      <w:tr w:rsidR="004A526C" w14:paraId="4C745C66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F47B8" w:rsidR="004A526C" w:rsidRDefault="00000000" w14:paraId="7ABBE100" w14:textId="77777777">
            <w:pPr>
              <w:spacing w:before="40" w:after="40"/>
              <w:rPr>
                <w:b/>
                <w:bCs/>
              </w:rPr>
            </w:pPr>
            <w:r w:rsidRPr="001F47B8">
              <w:rPr>
                <w:b/>
                <w:bCs/>
              </w:rPr>
              <w:t>Fırsatlar:</w:t>
            </w:r>
          </w:p>
          <w:p w:rsidR="004A526C" w:rsidRDefault="00000000" w14:paraId="14B3B005" w14:textId="77777777">
            <w:pPr>
              <w:spacing w:before="40" w:after="40"/>
            </w:pPr>
            <w:r>
              <w:t>1. Kurumsal siber dayanıklılık</w:t>
            </w:r>
          </w:p>
        </w:tc>
      </w:tr>
    </w:tbl>
    <w:p w:rsidR="004A526C" w:rsidRDefault="004A526C" w14:paraId="270991D1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4A526C" w14:paraId="6D69F168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4A526C" w:rsidRDefault="00000000" w14:paraId="352BD3D2" w14:textId="77777777">
            <w:pPr>
              <w:spacing w:before="40" w:after="40"/>
              <w:jc w:val="center"/>
            </w:pPr>
            <w:r>
              <w:rPr>
                <w:b/>
              </w:rPr>
              <w:t>F6.4.3 KVKK Uyumu ve Veri Yönetimi</w:t>
            </w:r>
          </w:p>
        </w:tc>
      </w:tr>
      <w:tr w:rsidR="004A526C" w14:paraId="2140EA1F" w14:textId="77777777">
        <w:trPr>
          <w:jc w:val="center"/>
        </w:trPr>
        <w:tc>
          <w:tcPr>
            <w:tcW w:w="10540" w:type="dxa"/>
            <w:gridSpan w:val="4"/>
          </w:tcPr>
          <w:p w:rsidR="004A526C" w:rsidRDefault="00000000" w14:paraId="145F25FC" w14:textId="77777777">
            <w:pPr>
              <w:spacing w:before="40" w:after="40"/>
            </w:pPr>
            <w:r w:rsidRPr="001F47B8">
              <w:rPr>
                <w:b/>
                <w:bCs/>
              </w:rPr>
              <w:t>Faaliyetin Amacı:</w:t>
            </w:r>
            <w:r>
              <w:t xml:space="preserve"> 6698 sayılı KVKK uyumu, kişisel veri envanteri ve aydınlatma metinleri.</w:t>
            </w:r>
          </w:p>
        </w:tc>
      </w:tr>
      <w:tr w:rsidR="004A526C" w14:paraId="2744BC86" w14:textId="77777777">
        <w:trPr>
          <w:jc w:val="center"/>
        </w:trPr>
        <w:tc>
          <w:tcPr>
            <w:tcW w:w="10540" w:type="dxa"/>
            <w:gridSpan w:val="4"/>
          </w:tcPr>
          <w:p w:rsidR="004A526C" w:rsidRDefault="00000000" w14:paraId="52627C3B" w14:textId="77777777">
            <w:pPr>
              <w:spacing w:before="40" w:after="40"/>
            </w:pPr>
            <w:r w:rsidRPr="001F47B8">
              <w:rPr>
                <w:b/>
                <w:bCs/>
              </w:rPr>
              <w:t>Faaliyetin Yürütüldüğü Birimler:</w:t>
            </w:r>
            <w:r>
              <w:t xml:space="preserve"> KVKK Sorumlusu, Bilgi İşlem DB, Hukuk Müşavirliği</w:t>
            </w:r>
          </w:p>
        </w:tc>
      </w:tr>
      <w:tr w:rsidR="004A526C" w14:paraId="4A93F9D2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4A526C" w:rsidRDefault="00000000" w14:paraId="13013966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4A526C" w:rsidRDefault="00000000" w14:paraId="3103B3EE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4A526C" w:rsidRDefault="00000000" w14:paraId="761A7BF0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4A526C" w:rsidRDefault="00000000" w14:paraId="71119527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4A526C" w14:paraId="6A13FEC2" w14:textId="77777777">
        <w:trPr>
          <w:jc w:val="center"/>
        </w:trPr>
        <w:tc>
          <w:tcPr>
            <w:tcW w:w="2635" w:type="dxa"/>
          </w:tcPr>
          <w:p w:rsidR="004A526C" w:rsidRDefault="00000000" w14:paraId="29E3C27C" w14:textId="77777777">
            <w:pPr>
              <w:spacing w:before="40" w:after="40"/>
            </w:pPr>
            <w:r>
              <w:t>1. Kişisel veri envanterinin tutulması</w:t>
            </w:r>
          </w:p>
        </w:tc>
        <w:tc>
          <w:tcPr>
            <w:tcW w:w="2635" w:type="dxa"/>
          </w:tcPr>
          <w:p w:rsidR="004A526C" w:rsidRDefault="00000000" w14:paraId="21A8D6AE" w14:textId="77777777">
            <w:pPr>
              <w:spacing w:before="40" w:after="40"/>
            </w:pPr>
            <w:r>
              <w:t>KVKK Sorumlusu</w:t>
            </w:r>
          </w:p>
        </w:tc>
        <w:tc>
          <w:tcPr>
            <w:tcW w:w="2635" w:type="dxa"/>
          </w:tcPr>
          <w:p w:rsidR="004A526C" w:rsidRDefault="00000000" w14:paraId="65409D90" w14:textId="77777777">
            <w:pPr>
              <w:spacing w:before="40" w:after="40"/>
            </w:pPr>
            <w:r>
              <w:t>6698 sayılı KVKK</w:t>
            </w:r>
          </w:p>
        </w:tc>
        <w:tc>
          <w:tcPr>
            <w:tcW w:w="2635" w:type="dxa"/>
          </w:tcPr>
          <w:p w:rsidR="004A526C" w:rsidRDefault="00000000" w14:paraId="7AE97AAB" w14:textId="77777777">
            <w:pPr>
              <w:spacing w:before="40" w:after="40"/>
            </w:pPr>
            <w:r>
              <w:t>EBYS</w:t>
            </w:r>
          </w:p>
        </w:tc>
      </w:tr>
      <w:tr w:rsidR="004A526C" w14:paraId="782279AE" w14:textId="77777777">
        <w:trPr>
          <w:jc w:val="center"/>
        </w:trPr>
        <w:tc>
          <w:tcPr>
            <w:tcW w:w="2635" w:type="dxa"/>
          </w:tcPr>
          <w:p w:rsidR="004A526C" w:rsidRDefault="00000000" w14:paraId="1C21566F" w14:textId="77777777">
            <w:pPr>
              <w:spacing w:before="40" w:after="40"/>
            </w:pPr>
            <w:r>
              <w:t>2. Aydınlatma metinleri ve açık rıza süreçleri</w:t>
            </w:r>
          </w:p>
        </w:tc>
        <w:tc>
          <w:tcPr>
            <w:tcW w:w="2635" w:type="dxa"/>
          </w:tcPr>
          <w:p w:rsidR="004A526C" w:rsidRDefault="00000000" w14:paraId="45FDA0C3" w14:textId="77777777">
            <w:pPr>
              <w:spacing w:before="40" w:after="40"/>
            </w:pPr>
            <w:r>
              <w:t>KVKK Sorumlusu, Hukuk Müşavirliği</w:t>
            </w:r>
          </w:p>
        </w:tc>
        <w:tc>
          <w:tcPr>
            <w:tcW w:w="2635" w:type="dxa"/>
          </w:tcPr>
          <w:p w:rsidR="004A526C" w:rsidRDefault="00000000" w14:paraId="2E0D3AC6" w14:textId="77777777">
            <w:pPr>
              <w:spacing w:before="40" w:after="40"/>
            </w:pPr>
            <w:r>
              <w:t>6698 sayılı KVKK</w:t>
            </w:r>
          </w:p>
        </w:tc>
        <w:tc>
          <w:tcPr>
            <w:tcW w:w="2635" w:type="dxa"/>
          </w:tcPr>
          <w:p w:rsidR="004A526C" w:rsidRDefault="00000000" w14:paraId="4C9480EA" w14:textId="77777777">
            <w:pPr>
              <w:spacing w:before="40" w:after="40"/>
            </w:pPr>
            <w:r>
              <w:t>EBYS, Birim Web Sayfası</w:t>
            </w:r>
          </w:p>
        </w:tc>
      </w:tr>
      <w:tr w:rsidR="004A526C" w14:paraId="1345FB61" w14:textId="77777777">
        <w:trPr>
          <w:jc w:val="center"/>
        </w:trPr>
        <w:tc>
          <w:tcPr>
            <w:tcW w:w="2635" w:type="dxa"/>
          </w:tcPr>
          <w:p w:rsidR="004A526C" w:rsidRDefault="00000000" w14:paraId="5DA2FEE5" w14:textId="77777777">
            <w:pPr>
              <w:spacing w:before="40" w:after="40"/>
            </w:pPr>
            <w:r>
              <w:t>3. KVKK Kuruluna bildirim ve denetim</w:t>
            </w:r>
          </w:p>
        </w:tc>
        <w:tc>
          <w:tcPr>
            <w:tcW w:w="2635" w:type="dxa"/>
          </w:tcPr>
          <w:p w:rsidR="004A526C" w:rsidRDefault="00000000" w14:paraId="51198C9A" w14:textId="77777777">
            <w:pPr>
              <w:spacing w:before="40" w:after="40"/>
            </w:pPr>
            <w:r>
              <w:t>KVKK Sorumlusu</w:t>
            </w:r>
          </w:p>
        </w:tc>
        <w:tc>
          <w:tcPr>
            <w:tcW w:w="2635" w:type="dxa"/>
          </w:tcPr>
          <w:p w:rsidR="004A526C" w:rsidRDefault="00000000" w14:paraId="5C33E1FC" w14:textId="77777777">
            <w:pPr>
              <w:spacing w:before="40" w:after="40"/>
            </w:pPr>
            <w:r>
              <w:t>6698 sayılı KVKK</w:t>
            </w:r>
          </w:p>
        </w:tc>
        <w:tc>
          <w:tcPr>
            <w:tcW w:w="2635" w:type="dxa"/>
          </w:tcPr>
          <w:p w:rsidR="004A526C" w:rsidRDefault="00000000" w14:paraId="4D716BEB" w14:textId="77777777">
            <w:pPr>
              <w:spacing w:before="40" w:after="40"/>
            </w:pPr>
            <w:r>
              <w:t>KVKK BYS</w:t>
            </w:r>
          </w:p>
        </w:tc>
      </w:tr>
      <w:tr w:rsidR="004A526C" w14:paraId="0D707EC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F47B8" w:rsidR="004A526C" w:rsidRDefault="00000000" w14:paraId="7EC96604" w14:textId="77777777">
            <w:pPr>
              <w:spacing w:before="40" w:after="40"/>
              <w:rPr>
                <w:b/>
                <w:bCs/>
              </w:rPr>
            </w:pPr>
            <w:r w:rsidRPr="001F47B8">
              <w:rPr>
                <w:b/>
                <w:bCs/>
              </w:rPr>
              <w:t>İzleme Kriterleri:</w:t>
            </w:r>
          </w:p>
          <w:p w:rsidR="004A526C" w:rsidRDefault="00000000" w14:paraId="0F5BA6FC" w14:textId="77777777">
            <w:pPr>
              <w:spacing w:before="40" w:after="40"/>
            </w:pPr>
            <w:r>
              <w:t>1. Aydınlatma metni kapsamı</w:t>
            </w:r>
          </w:p>
          <w:p w:rsidR="004A526C" w:rsidRDefault="00000000" w14:paraId="4A21CADE" w14:textId="77777777">
            <w:pPr>
              <w:spacing w:before="40" w:after="40"/>
            </w:pPr>
            <w:r>
              <w:t>2. KVKK ihlal vakası sayısı</w:t>
            </w:r>
          </w:p>
        </w:tc>
      </w:tr>
      <w:tr w:rsidR="004A526C" w14:paraId="4A8C264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F47B8" w:rsidR="004A526C" w:rsidRDefault="00000000" w14:paraId="2FBBF00F" w14:textId="77777777">
            <w:pPr>
              <w:spacing w:before="40" w:after="40"/>
              <w:rPr>
                <w:b/>
                <w:bCs/>
              </w:rPr>
            </w:pPr>
            <w:r w:rsidRPr="001F47B8">
              <w:rPr>
                <w:b/>
                <w:bCs/>
              </w:rPr>
              <w:t>Riskler:</w:t>
            </w:r>
          </w:p>
          <w:p w:rsidR="004A526C" w:rsidRDefault="00000000" w14:paraId="57F53488" w14:textId="77777777">
            <w:pPr>
              <w:spacing w:before="40" w:after="40"/>
            </w:pPr>
            <w:r>
              <w:t>1. KVKK ihlali → idari para cezası</w:t>
            </w:r>
          </w:p>
          <w:p w:rsidR="004A526C" w:rsidRDefault="00000000" w14:paraId="74ED3160" w14:textId="77777777">
            <w:pPr>
              <w:spacing w:before="40" w:after="40"/>
            </w:pPr>
            <w:r>
              <w:t>2. Veri sızıntısı</w:t>
            </w:r>
          </w:p>
        </w:tc>
      </w:tr>
      <w:tr w:rsidR="004A526C" w14:paraId="30E8C16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F47B8" w:rsidR="004A526C" w:rsidRDefault="00000000" w14:paraId="7DA4B1E0" w14:textId="77777777">
            <w:pPr>
              <w:spacing w:before="40" w:after="40"/>
              <w:rPr>
                <w:b/>
                <w:bCs/>
              </w:rPr>
            </w:pPr>
            <w:r w:rsidRPr="001F47B8">
              <w:rPr>
                <w:b/>
                <w:bCs/>
              </w:rPr>
              <w:t>Fırsatlar:</w:t>
            </w:r>
          </w:p>
          <w:p w:rsidR="004A526C" w:rsidRDefault="00000000" w14:paraId="3248E0E7" w14:textId="77777777">
            <w:pPr>
              <w:spacing w:before="40" w:after="40"/>
            </w:pPr>
            <w:r>
              <w:t>1. Bireysel hak korumalı kurumsal yapı</w:t>
            </w:r>
          </w:p>
        </w:tc>
      </w:tr>
    </w:tbl>
    <w:p w:rsidR="004A526C" w:rsidRDefault="004A526C" w14:paraId="6C5165AF" w14:textId="77777777">
      <w:pPr>
        <w:spacing w:after="120"/>
      </w:pPr>
    </w:p>
    <w:p w:rsidR="001F47B8" w:rsidRDefault="001F47B8" w14:paraId="6AE21F63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4A526C" w14:paraId="4959A60A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4A526C" w:rsidRDefault="00000000" w14:paraId="09B6EAC8" w14:textId="77777777">
            <w:pPr>
              <w:spacing w:before="40" w:after="40"/>
              <w:jc w:val="center"/>
            </w:pPr>
            <w:r>
              <w:rPr>
                <w:b/>
              </w:rPr>
              <w:lastRenderedPageBreak/>
              <w:t>F6.4.4 Yazılım Geliştirme ve Sistem Entegrasyonu</w:t>
            </w:r>
          </w:p>
        </w:tc>
      </w:tr>
      <w:tr w:rsidR="004A526C" w14:paraId="3276B361" w14:textId="77777777">
        <w:trPr>
          <w:jc w:val="center"/>
        </w:trPr>
        <w:tc>
          <w:tcPr>
            <w:tcW w:w="10540" w:type="dxa"/>
            <w:gridSpan w:val="4"/>
          </w:tcPr>
          <w:p w:rsidR="004A526C" w:rsidRDefault="00000000" w14:paraId="0F43ADFE" w14:textId="77777777">
            <w:pPr>
              <w:spacing w:before="40" w:after="40"/>
            </w:pPr>
            <w:r w:rsidRPr="001F47B8">
              <w:rPr>
                <w:b/>
                <w:bCs/>
              </w:rPr>
              <w:t>Faaliyetin Amacı:</w:t>
            </w:r>
            <w:r>
              <w:t xml:space="preserve"> İhtiyaca özel yazılım geliştirme, EBYS-UBS-AVESİS gibi sistemlerin entegrasyonu.</w:t>
            </w:r>
          </w:p>
        </w:tc>
      </w:tr>
      <w:tr w:rsidR="004A526C" w14:paraId="51004A9A" w14:textId="77777777">
        <w:trPr>
          <w:jc w:val="center"/>
        </w:trPr>
        <w:tc>
          <w:tcPr>
            <w:tcW w:w="10540" w:type="dxa"/>
            <w:gridSpan w:val="4"/>
          </w:tcPr>
          <w:p w:rsidR="004A526C" w:rsidRDefault="00000000" w14:paraId="0ECC5C5E" w14:textId="77777777">
            <w:pPr>
              <w:spacing w:before="40" w:after="40"/>
            </w:pPr>
            <w:r w:rsidRPr="001F47B8">
              <w:rPr>
                <w:b/>
                <w:bCs/>
              </w:rPr>
              <w:t>Faaliyetin Yürütüldüğü Birimler:</w:t>
            </w:r>
            <w:r>
              <w:t xml:space="preserve"> Bilgi İşlem DB, Yazılım Geliştirme Birimi</w:t>
            </w:r>
          </w:p>
        </w:tc>
      </w:tr>
      <w:tr w:rsidR="004A526C" w14:paraId="448847EF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4A526C" w:rsidRDefault="00000000" w14:paraId="133AE897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4A526C" w:rsidRDefault="00000000" w14:paraId="55F998E2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4A526C" w:rsidRDefault="00000000" w14:paraId="636B007F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4A526C" w:rsidRDefault="00000000" w14:paraId="1AFF05A5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4A526C" w14:paraId="5FC9832E" w14:textId="77777777">
        <w:trPr>
          <w:jc w:val="center"/>
        </w:trPr>
        <w:tc>
          <w:tcPr>
            <w:tcW w:w="2635" w:type="dxa"/>
          </w:tcPr>
          <w:p w:rsidR="004A526C" w:rsidRDefault="00000000" w14:paraId="3B3C701F" w14:textId="77777777">
            <w:pPr>
              <w:spacing w:before="40" w:after="40"/>
            </w:pPr>
            <w:r>
              <w:t>1. Birim yazılım talep analizi</w:t>
            </w:r>
          </w:p>
        </w:tc>
        <w:tc>
          <w:tcPr>
            <w:tcW w:w="2635" w:type="dxa"/>
          </w:tcPr>
          <w:p w:rsidR="004A526C" w:rsidRDefault="00000000" w14:paraId="18A61601" w14:textId="77777777">
            <w:pPr>
              <w:spacing w:before="40" w:after="40"/>
            </w:pPr>
            <w:r>
              <w:t>Bilgi İşlem DB, Talep Birim</w:t>
            </w:r>
          </w:p>
        </w:tc>
        <w:tc>
          <w:tcPr>
            <w:tcW w:w="2635" w:type="dxa"/>
          </w:tcPr>
          <w:p w:rsidR="004A526C" w:rsidRDefault="00000000" w14:paraId="36A6D571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4A526C" w:rsidRDefault="00000000" w14:paraId="395728EB" w14:textId="77777777">
            <w:pPr>
              <w:spacing w:before="40" w:after="40"/>
            </w:pPr>
            <w:r>
              <w:t>Elektronik Ortam</w:t>
            </w:r>
          </w:p>
        </w:tc>
      </w:tr>
      <w:tr w:rsidR="004A526C" w14:paraId="4AC59D81" w14:textId="77777777">
        <w:trPr>
          <w:jc w:val="center"/>
        </w:trPr>
        <w:tc>
          <w:tcPr>
            <w:tcW w:w="2635" w:type="dxa"/>
          </w:tcPr>
          <w:p w:rsidR="004A526C" w:rsidRDefault="00000000" w14:paraId="50BA644F" w14:textId="77777777">
            <w:pPr>
              <w:spacing w:before="40" w:after="40"/>
            </w:pPr>
            <w:r>
              <w:t>2. Yazılım geliştirme / satın alma</w:t>
            </w:r>
          </w:p>
        </w:tc>
        <w:tc>
          <w:tcPr>
            <w:tcW w:w="2635" w:type="dxa"/>
          </w:tcPr>
          <w:p w:rsidR="004A526C" w:rsidRDefault="00000000" w14:paraId="19A71A6C" w14:textId="77777777">
            <w:pPr>
              <w:spacing w:before="40" w:after="40"/>
            </w:pPr>
            <w:r>
              <w:t>Bilgi İşlem DB</w:t>
            </w:r>
          </w:p>
        </w:tc>
        <w:tc>
          <w:tcPr>
            <w:tcW w:w="2635" w:type="dxa"/>
          </w:tcPr>
          <w:p w:rsidR="004A526C" w:rsidRDefault="00000000" w14:paraId="3AAD4E0B" w14:textId="77777777">
            <w:pPr>
              <w:spacing w:before="40" w:after="40"/>
            </w:pPr>
            <w:r>
              <w:t>Agile Geliştirme Standartları</w:t>
            </w:r>
          </w:p>
        </w:tc>
        <w:tc>
          <w:tcPr>
            <w:tcW w:w="2635" w:type="dxa"/>
          </w:tcPr>
          <w:p w:rsidR="004A526C" w:rsidRDefault="00000000" w14:paraId="2597C74D" w14:textId="77777777">
            <w:pPr>
              <w:spacing w:before="40" w:after="40"/>
            </w:pPr>
            <w:r>
              <w:t>Elektronik Ortam</w:t>
            </w:r>
          </w:p>
        </w:tc>
      </w:tr>
      <w:tr w:rsidR="004A526C" w14:paraId="0FDC0C0E" w14:textId="77777777">
        <w:trPr>
          <w:jc w:val="center"/>
        </w:trPr>
        <w:tc>
          <w:tcPr>
            <w:tcW w:w="2635" w:type="dxa"/>
          </w:tcPr>
          <w:p w:rsidR="004A526C" w:rsidRDefault="00000000" w14:paraId="1A38311C" w14:textId="77777777">
            <w:pPr>
              <w:spacing w:before="40" w:after="40"/>
            </w:pPr>
            <w:r>
              <w:t>3. Sistem entegrasyonu ve test</w:t>
            </w:r>
          </w:p>
        </w:tc>
        <w:tc>
          <w:tcPr>
            <w:tcW w:w="2635" w:type="dxa"/>
          </w:tcPr>
          <w:p w:rsidR="004A526C" w:rsidRDefault="00000000" w14:paraId="78C0D171" w14:textId="77777777">
            <w:pPr>
              <w:spacing w:before="40" w:after="40"/>
            </w:pPr>
            <w:r>
              <w:t>Bilgi İşlem DB</w:t>
            </w:r>
          </w:p>
        </w:tc>
        <w:tc>
          <w:tcPr>
            <w:tcW w:w="2635" w:type="dxa"/>
          </w:tcPr>
          <w:p w:rsidR="004A526C" w:rsidRDefault="00000000" w14:paraId="182FC6D4" w14:textId="77777777">
            <w:pPr>
              <w:spacing w:before="40" w:after="40"/>
            </w:pPr>
            <w:r>
              <w:t>API standartları</w:t>
            </w:r>
          </w:p>
        </w:tc>
        <w:tc>
          <w:tcPr>
            <w:tcW w:w="2635" w:type="dxa"/>
          </w:tcPr>
          <w:p w:rsidR="004A526C" w:rsidRDefault="00000000" w14:paraId="7BEB6058" w14:textId="77777777">
            <w:pPr>
              <w:spacing w:before="40" w:after="40"/>
            </w:pPr>
            <w:r>
              <w:t>Elektronik Ortam</w:t>
            </w:r>
          </w:p>
        </w:tc>
      </w:tr>
      <w:tr w:rsidR="004A526C" w14:paraId="6C70F166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F47B8" w:rsidR="004A526C" w:rsidRDefault="00000000" w14:paraId="07C720C6" w14:textId="77777777">
            <w:pPr>
              <w:spacing w:before="40" w:after="40"/>
              <w:rPr>
                <w:b/>
                <w:bCs/>
              </w:rPr>
            </w:pPr>
            <w:r w:rsidRPr="001F47B8">
              <w:rPr>
                <w:b/>
                <w:bCs/>
              </w:rPr>
              <w:t>İzleme Kriterleri:</w:t>
            </w:r>
          </w:p>
          <w:p w:rsidR="004A526C" w:rsidRDefault="00000000" w14:paraId="7D40FB6E" w14:textId="77777777">
            <w:pPr>
              <w:spacing w:before="40" w:after="40"/>
            </w:pPr>
            <w:r>
              <w:t>1. Yıllık geliştirilen modül sayısı</w:t>
            </w:r>
          </w:p>
          <w:p w:rsidR="004A526C" w:rsidRDefault="00000000" w14:paraId="40FAB14F" w14:textId="77777777">
            <w:pPr>
              <w:spacing w:before="40" w:after="40"/>
            </w:pPr>
            <w:r>
              <w:t>2. Sistem entegrasyon sayısı</w:t>
            </w:r>
          </w:p>
        </w:tc>
      </w:tr>
      <w:tr w:rsidR="004A526C" w14:paraId="530D889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F47B8" w:rsidR="004A526C" w:rsidRDefault="00000000" w14:paraId="43E9BDC1" w14:textId="77777777">
            <w:pPr>
              <w:spacing w:before="40" w:after="40"/>
              <w:rPr>
                <w:b/>
                <w:bCs/>
              </w:rPr>
            </w:pPr>
            <w:r w:rsidRPr="001F47B8">
              <w:rPr>
                <w:b/>
                <w:bCs/>
              </w:rPr>
              <w:t>Riskler:</w:t>
            </w:r>
          </w:p>
          <w:p w:rsidR="004A526C" w:rsidRDefault="00000000" w14:paraId="79217DEF" w14:textId="77777777">
            <w:pPr>
              <w:spacing w:before="40" w:after="40"/>
            </w:pPr>
            <w:r>
              <w:t>1. Yazılım hataları</w:t>
            </w:r>
          </w:p>
          <w:p w:rsidR="004A526C" w:rsidRDefault="00000000" w14:paraId="14E93E73" w14:textId="77777777">
            <w:pPr>
              <w:spacing w:before="40" w:after="40"/>
            </w:pPr>
            <w:r>
              <w:t>2. Entegrasyon sorunları</w:t>
            </w:r>
          </w:p>
        </w:tc>
      </w:tr>
      <w:tr w:rsidR="004A526C" w14:paraId="67373CF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F47B8" w:rsidR="004A526C" w:rsidRDefault="00000000" w14:paraId="493DAEEB" w14:textId="77777777">
            <w:pPr>
              <w:spacing w:before="40" w:after="40"/>
              <w:rPr>
                <w:b/>
                <w:bCs/>
              </w:rPr>
            </w:pPr>
            <w:r w:rsidRPr="001F47B8">
              <w:rPr>
                <w:b/>
                <w:bCs/>
              </w:rPr>
              <w:t>Fırsatlar:</w:t>
            </w:r>
          </w:p>
          <w:p w:rsidR="004A526C" w:rsidRDefault="00000000" w14:paraId="5E6C51B3" w14:textId="77777777">
            <w:pPr>
              <w:spacing w:before="40" w:after="40"/>
            </w:pPr>
            <w:r>
              <w:t>1. Dijital dönüşüm</w:t>
            </w:r>
          </w:p>
          <w:p w:rsidR="004A526C" w:rsidRDefault="00000000" w14:paraId="7C87222E" w14:textId="77777777">
            <w:pPr>
              <w:spacing w:before="40" w:after="40"/>
            </w:pPr>
            <w:r>
              <w:t>2. Süreç otomasyonu</w:t>
            </w:r>
          </w:p>
        </w:tc>
      </w:tr>
    </w:tbl>
    <w:p w:rsidR="004A526C" w:rsidRDefault="004A526C" w14:paraId="4D2AAC1E" w14:textId="77777777">
      <w:pPr>
        <w:spacing w:after="120"/>
      </w:pPr>
    </w:p>
    <w:sectPr w:rsidR="004A526C" w:rsidSect="00034616">
      <w:headerReference w:type="default" r:id="Rdf6a9da288214a10"/>
      <w:pgSz w:w="12240" w:h="15840"/>
      <w:pgMar w:top="1134" w:right="850" w:bottom="1134" w:left="850" w:header="720" w:footer="720" w:gutter="0"/>
      <w:cols w:space="720"/>
      <w:docGrid w:linePitch="360"/>
      <w:footerReference w:type="default" r:id="R46ca0e3f4be747be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KYS-PRS.06.04,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7f014e7914314c64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kvys.giresun.edu.tr/sg/56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20ff34c5e4bf4e1c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7825bdde4ce5457a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Bilişim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KYS-PRS.06.04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9584965">
    <w:abstractNumId w:val="8"/>
  </w:num>
  <w:num w:numId="2" w16cid:durableId="1490250174">
    <w:abstractNumId w:val="6"/>
  </w:num>
  <w:num w:numId="3" w16cid:durableId="776750068">
    <w:abstractNumId w:val="5"/>
  </w:num>
  <w:num w:numId="4" w16cid:durableId="756679135">
    <w:abstractNumId w:val="4"/>
  </w:num>
  <w:num w:numId="5" w16cid:durableId="1265265528">
    <w:abstractNumId w:val="7"/>
  </w:num>
  <w:num w:numId="6" w16cid:durableId="1019814538">
    <w:abstractNumId w:val="3"/>
  </w:num>
  <w:num w:numId="7" w16cid:durableId="1265184849">
    <w:abstractNumId w:val="2"/>
  </w:num>
  <w:num w:numId="8" w16cid:durableId="1905137410">
    <w:abstractNumId w:val="1"/>
  </w:num>
  <w:num w:numId="9" w16cid:durableId="1592086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F47B8"/>
    <w:rsid w:val="0029639D"/>
    <w:rsid w:val="00326F90"/>
    <w:rsid w:val="004A526C"/>
    <w:rsid w:val="005C3AA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01F762"/>
  <w14:defaultImageDpi w14:val="300"/>
  <w15:docId w15:val="{85EFB7C8-A90E-474C-8120-3FA0B748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 w:cs="Times New Roman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yperlink" Target="https://kvys.giresun.edu.tr/dn/KYS-YNR-035" TargetMode="External" Id="rId8" /><Relationship Type="http://schemas.openxmlformats.org/officeDocument/2006/relationships/hyperlink" Target="https://kvys.giresun.edu.tr/dn/KYS-YNR-066" TargetMode="External" Id="rId9" /><Relationship Type="http://schemas.openxmlformats.org/officeDocument/2006/relationships/hyperlink" Target="https://kvys.giresun.edu.tr/dn/KYS-YNR-067" TargetMode="External" Id="rId10" /><Relationship Type="http://schemas.openxmlformats.org/officeDocument/2006/relationships/hyperlink" Target="https://kvys.giresun.edu.tr/dn/KYS-YNT-012" TargetMode="External" Id="rId11" /><Relationship Type="http://schemas.openxmlformats.org/officeDocument/2006/relationships/hyperlink" Target="https://kvys.giresun.edu.tr/dn/KYS-YNR-074" TargetMode="External" Id="rId12" /><Relationship Type="http://schemas.openxmlformats.org/officeDocument/2006/relationships/hyperlink" Target="https://kvys.giresun.edu.tr/dn/KYS-YNT-013" TargetMode="External" Id="rId13" /><Relationship Type="http://schemas.openxmlformats.org/officeDocument/2006/relationships/hyperlink" Target="https://kvys.giresun.edu.tr/dn/KYS-YNT-015" TargetMode="External" Id="rId14" /><Relationship Type="http://schemas.openxmlformats.org/officeDocument/2006/relationships/hyperlink" Target="https://kvys.giresun.edu.tr/dn/KYS-YNT-009" TargetMode="External" Id="rId15" /><Relationship Type="http://schemas.openxmlformats.org/officeDocument/2006/relationships/hyperlink" Target="https://kvys.giresun.edu.tr/dn/KYS-YNT-004" TargetMode="External" Id="rId16" /><Relationship Type="http://schemas.openxmlformats.org/officeDocument/2006/relationships/hyperlink" Target="https://kvys.giresun.edu.tr/dn/KYS-YNR-089" TargetMode="External" Id="rId17" /><Relationship Type="http://schemas.openxmlformats.org/officeDocument/2006/relationships/hyperlink" Target="https://kvys.giresun.edu.tr/dn/KYS-YNR-078" TargetMode="External" Id="rId18" /><Relationship Type="http://schemas.openxmlformats.org/officeDocument/2006/relationships/hyperlink" Target="https://kvys.giresun.edu.tr/dn/KYS-YNT-022" TargetMode="External" Id="rId19" /><Relationship Type="http://schemas.openxmlformats.org/officeDocument/2006/relationships/hyperlink" Target="https://kvys.giresun.edu.tr/dn/KYS-YNT-001" TargetMode="External" Id="rId20" /><Relationship Type="http://schemas.openxmlformats.org/officeDocument/2006/relationships/hyperlink" Target="https://kvys.giresun.edu.tr/dn/KYS-YNR-082" TargetMode="External" Id="rId21" /><Relationship Type="http://schemas.openxmlformats.org/officeDocument/2006/relationships/hyperlink" Target="https://kvys.giresun.edu.tr/dn/KYS-YNR-014" TargetMode="External" Id="rId22" /><Relationship Type="http://schemas.openxmlformats.org/officeDocument/2006/relationships/hyperlink" Target="https://kvys.giresun.edu.tr/dn/KYS-YNR-021" TargetMode="External" Id="rId23" /><Relationship Type="http://schemas.openxmlformats.org/officeDocument/2006/relationships/hyperlink" Target="https://kvys.giresun.edu.tr/dn/KYS-YNT-003" TargetMode="External" Id="rId24" /><Relationship Type="http://schemas.openxmlformats.org/officeDocument/2006/relationships/hyperlink" Target="https://kvys.giresun.edu.tr/dn/KYS-YNR-071" TargetMode="External" Id="rId25" /><Relationship Type="http://schemas.openxmlformats.org/officeDocument/2006/relationships/hyperlink" Target="https://kvys.giresun.edu.tr/dn/KYS-YNR-042" TargetMode="External" Id="rId26" /><Relationship Type="http://schemas.openxmlformats.org/officeDocument/2006/relationships/hyperlink" Target="https://kvys.giresun.edu.tr/dn/KYS-YNT-002" TargetMode="External" Id="rId27" /><Relationship Type="http://schemas.openxmlformats.org/officeDocument/2006/relationships/hyperlink" Target="https://kvys.giresun.edu.tr/dn/KYS-YNR-070" TargetMode="External" Id="rId28" /><Relationship Type="http://schemas.openxmlformats.org/officeDocument/2006/relationships/hyperlink" Target="https://kvys.giresun.edu.tr/dn/KYS-YNR-008" TargetMode="External" Id="rId29" /><Relationship Type="http://schemas.openxmlformats.org/officeDocument/2006/relationships/hyperlink" Target="https://kvys.giresun.edu.tr/dn/KYS-YNR-049" TargetMode="External" Id="rId30" /><Relationship Type="http://schemas.openxmlformats.org/officeDocument/2006/relationships/hyperlink" Target="https://kvys.giresun.edu.tr/dn/KYS-YNT-020" TargetMode="External" Id="rId31" /><Relationship Type="http://schemas.openxmlformats.org/officeDocument/2006/relationships/hyperlink" Target="https://kvys.giresun.edu.tr/dn/KYS-YNR-047" TargetMode="External" Id="rId32" /><Relationship Type="http://schemas.openxmlformats.org/officeDocument/2006/relationships/hyperlink" Target="https://kvys.giresun.edu.tr/dn/KYS-YNR-010" TargetMode="External" Id="rId33" /><Relationship Type="http://schemas.openxmlformats.org/officeDocument/2006/relationships/hyperlink" Target="https://kvys.giresun.edu.tr/dn/KYS-YNT-005" TargetMode="External" Id="rId34" /><Relationship Type="http://schemas.openxmlformats.org/officeDocument/2006/relationships/hyperlink" Target="https://kvys.giresun.edu.tr/dn/KYS-YNR-018" TargetMode="External" Id="rId35" /><Relationship Type="http://schemas.openxmlformats.org/officeDocument/2006/relationships/hyperlink" Target="https://kvys.giresun.edu.tr/dn/KYS-YNT-021" TargetMode="External" Id="rId36" /><Relationship Type="http://schemas.openxmlformats.org/officeDocument/2006/relationships/hyperlink" Target="https://kvys.giresun.edu.tr/dn/KYS-YNR-081" TargetMode="External" Id="rId37" /><Relationship Type="http://schemas.openxmlformats.org/officeDocument/2006/relationships/hyperlink" Target="https://kvys.giresun.edu.tr/dn/KYS-YNR-019" TargetMode="External" Id="rId38" /><Relationship Type="http://schemas.openxmlformats.org/officeDocument/2006/relationships/hyperlink" Target="https://kvys.giresun.edu.tr/dn/KYS-YNR-026" TargetMode="External" Id="rId39" /><Relationship Type="http://schemas.openxmlformats.org/officeDocument/2006/relationships/hyperlink" Target="https://kvys.giresun.edu.tr/dn/KYS-YNR-009" TargetMode="External" Id="rId40" /><Relationship Type="http://schemas.openxmlformats.org/officeDocument/2006/relationships/hyperlink" Target="https://kvys.giresun.edu.tr/dn/KYS-YNR-027" TargetMode="External" Id="rId41" /><Relationship Type="http://schemas.openxmlformats.org/officeDocument/2006/relationships/hyperlink" Target="https://kvys.giresun.edu.tr/dn/KYS-YNR-005" TargetMode="External" Id="rId42" /><Relationship Type="http://schemas.openxmlformats.org/officeDocument/2006/relationships/hyperlink" Target="https://kvys.giresun.edu.tr/dn/KYS-YNR-088" TargetMode="External" Id="rId43" /><Relationship Type="http://schemas.openxmlformats.org/officeDocument/2006/relationships/hyperlink" Target="https://kvys.giresun.edu.tr/dn/KYS-YNR-020" TargetMode="External" Id="rId44" /><Relationship Type="http://schemas.openxmlformats.org/officeDocument/2006/relationships/hyperlink" Target="https://kvys.giresun.edu.tr/dn/KYS-YNR-036" TargetMode="External" Id="rId45" /><Relationship Type="http://schemas.openxmlformats.org/officeDocument/2006/relationships/hyperlink" Target="https://kvys.giresun.edu.tr/dn/KYS-YNR-083" TargetMode="External" Id="rId46" /><Relationship Type="http://schemas.openxmlformats.org/officeDocument/2006/relationships/header" Target="/word/header1.xml" Id="Rdf6a9da288214a10" /><Relationship Type="http://schemas.openxmlformats.org/officeDocument/2006/relationships/footer" Target="/word/footer1.xml" Id="R46ca0e3f4be747be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20ff34c5e4bf4e1c" /><Relationship Type="http://schemas.openxmlformats.org/officeDocument/2006/relationships/hyperlink" Target="https://kvys.giresun.edu.tr/sg/56" TargetMode="External" Id="R7f014e7914314c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7825bdde4ce5457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sipahi</cp:lastModifiedBy>
  <cp:revision>2</cp:revision>
  <dcterms:created xsi:type="dcterms:W3CDTF">2013-12-23T23:15:00Z</dcterms:created>
  <dcterms:modified xsi:type="dcterms:W3CDTF">2026-06-11T06:19:00Z</dcterms:modified>
  <cp:category/>
</cp:coreProperties>
</file>