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7D64" w:rsidRDefault="001D7D64" w14:paraId="74286C4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="001D7D64" w14:paraId="6E5DC20E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1D7D64" w:rsidRDefault="00000000" w14:paraId="4DCDE1D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PRS.06.09  YAPIM İŞLERİ SÜRECİ</w:t>
            </w:r>
          </w:p>
        </w:tc>
      </w:tr>
      <w:tr w:rsidR="001D7D64" w14:paraId="79DF7373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D7D64" w:rsidRDefault="00000000" w14:paraId="1DEA81D5" w14:textId="77777777">
            <w:pPr>
              <w:spacing w:before="40" w:after="40"/>
            </w:pPr>
            <w:r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1D7D64" w:rsidRDefault="00000000" w14:paraId="48838DB0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1D7D64" w14:paraId="54ECA32E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D7D64" w:rsidRDefault="00000000" w14:paraId="0C5CECCE" w14:textId="77777777">
            <w:pPr>
              <w:spacing w:before="40" w:after="40"/>
            </w:pPr>
            <w:r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1D7D64" w:rsidRDefault="00000000" w14:paraId="63F54F35" w14:textId="77777777">
            <w:pPr>
              <w:spacing w:before="40" w:after="40"/>
            </w:pPr>
            <w:r>
              <w:t>Yapı İşleri ve Teknik Daire Başkanlığı, Strateji Geliştirme Daire Başkanlığı, İdari ve Mali İşler Daire Başkanlığı, Rektörlük</w:t>
            </w:r>
          </w:p>
        </w:tc>
      </w:tr>
      <w:tr w:rsidR="001D7D64" w14:paraId="2FA58671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D7D64" w:rsidRDefault="00000000" w14:paraId="153D1061" w14:textId="77777777">
            <w:pPr>
              <w:spacing w:before="40" w:after="40"/>
            </w:pPr>
            <w:r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1D7D64" w:rsidRDefault="00000000" w14:paraId="62AA0598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1D7D64" w14:paraId="3CF6651F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D7D64" w:rsidRDefault="00000000" w14:paraId="7C2357F1" w14:textId="77777777">
            <w:pPr>
              <w:spacing w:before="40" w:after="40"/>
            </w:pPr>
            <w:r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1D7D64" w:rsidRDefault="00000000" w14:paraId="72F1AFE9" w14:textId="77777777">
            <w:pPr>
              <w:spacing w:before="40" w:after="40"/>
            </w:pPr>
            <w:r>
              <w:t>Üniversite yapım işleri (yeni inşaat, tadilat, bakım-onarım) projelerinin 4734 sayılı KİK çerçevesinde planlanması, ihale edilmesi ve uygulanması.</w:t>
            </w:r>
          </w:p>
        </w:tc>
      </w:tr>
      <w:tr w:rsidR="001D7D64" w14:paraId="09CA0C4C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D7D64" w:rsidRDefault="00000000" w14:paraId="53922A4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1D7D64" w:rsidRDefault="00000000" w14:paraId="296BF13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1D7D64" w:rsidRDefault="00000000" w14:paraId="2D113FD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ÇIKTILAR</w:t>
            </w:r>
          </w:p>
        </w:tc>
      </w:tr>
      <w:tr w:rsidR="001D7D64" w14:paraId="29FF758A" w14:textId="77777777">
        <w:trPr>
          <w:jc w:val="center"/>
        </w:trPr>
        <w:tc>
          <w:tcPr>
            <w:tcW w:w="3513" w:type="dxa"/>
          </w:tcPr>
          <w:p w:rsidR="001D7D64" w:rsidRDefault="00000000" w14:paraId="27466B25" w14:textId="77777777">
            <w:pPr>
              <w:spacing w:before="40" w:after="40"/>
            </w:pPr>
            <w:r>
              <w:t>Yıllık Yatırım Programı</w:t>
            </w:r>
          </w:p>
        </w:tc>
        <w:tc>
          <w:tcPr>
            <w:tcW w:w="3513" w:type="dxa"/>
          </w:tcPr>
          <w:p w:rsidR="001D7D64" w:rsidRDefault="00000000" w14:paraId="5389325F" w14:textId="4A3A2EA2">
            <w:pPr>
              <w:spacing w:before="40" w:after="40"/>
              <w:rPr>
                <w:shd w:val="clear" w:color="auto" w:fill="FF9900"/>
              </w:rPr>
            </w:pPr>
            <w:r>
              <w:t>EBYS</w:t>
            </w:r>
          </w:p>
        </w:tc>
        <w:tc>
          <w:tcPr>
            <w:tcW w:w="3513" w:type="dxa"/>
          </w:tcPr>
          <w:p w:rsidR="001D7D64" w:rsidRDefault="00000000" w14:paraId="515E4EBC" w14:textId="77777777">
            <w:pPr>
              <w:spacing w:before="40" w:after="40"/>
            </w:pPr>
            <w:r>
              <w:t>Yapım projesi ihaleleri</w:t>
            </w:r>
          </w:p>
        </w:tc>
      </w:tr>
      <w:tr w:rsidR="001D7D64" w14:paraId="4CBDCE5C" w14:textId="77777777">
        <w:trPr>
          <w:jc w:val="center"/>
        </w:trPr>
        <w:tc>
          <w:tcPr>
            <w:tcW w:w="3513" w:type="dxa"/>
          </w:tcPr>
          <w:p w:rsidR="001D7D64" w:rsidRDefault="00000000" w14:paraId="484CF08C" w14:textId="77777777">
            <w:pPr>
              <w:spacing w:before="40" w:after="40"/>
            </w:pPr>
            <w:r>
              <w:t>Birim altyapı talepleri (→ PRS.01.01 F1.1.7)</w:t>
            </w:r>
          </w:p>
        </w:tc>
        <w:tc>
          <w:tcPr>
            <w:tcW w:w="3513" w:type="dxa"/>
          </w:tcPr>
          <w:p w:rsidR="001D7D64" w:rsidRDefault="00000000" w14:paraId="4AB4F44A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1D7D64" w:rsidRDefault="00000000" w14:paraId="1B0C9506" w14:textId="77777777">
            <w:pPr>
              <w:spacing w:before="40" w:after="40"/>
            </w:pPr>
            <w:r>
              <w:t>Yapım iş kabul belgeleri</w:t>
            </w:r>
          </w:p>
        </w:tc>
      </w:tr>
      <w:tr w:rsidR="001D7D64" w14:paraId="55908BF9" w14:textId="77777777">
        <w:trPr>
          <w:jc w:val="center"/>
        </w:trPr>
        <w:tc>
          <w:tcPr>
            <w:tcW w:w="3513" w:type="dxa"/>
          </w:tcPr>
          <w:p w:rsidR="001D7D64" w:rsidRDefault="00000000" w14:paraId="28A28EB1" w14:textId="77777777">
            <w:pPr>
              <w:spacing w:before="40" w:after="40"/>
            </w:pPr>
            <w:sdt>
              <w:sdtPr>
                <w:tag w:val="goog_rdk_0"/>
                <w:id w:val="-158071322"/>
              </w:sdtPr>
              <w:sdtContent>
                <w:r>
                  <w:rPr>
                    <w:rFonts w:ascii="Cardo" w:hAnsi="Cardo" w:eastAsia="Cardo" w:cs="Cardo"/>
                  </w:rPr>
                  <w:t>Stratejik plan hedefleri (→ PRS.05.06)</w:t>
                </w:r>
              </w:sdtContent>
            </w:sdt>
          </w:p>
        </w:tc>
        <w:tc>
          <w:tcPr>
            <w:tcW w:w="3513" w:type="dxa"/>
          </w:tcPr>
          <w:p w:rsidR="001D7D64" w:rsidRDefault="00000000" w14:paraId="7F48EC05" w14:textId="77777777">
            <w:pPr>
              <w:spacing w:before="40" w:after="40"/>
            </w:pPr>
            <w:r>
              <w:t>EBYS, KBS</w:t>
            </w:r>
          </w:p>
        </w:tc>
        <w:tc>
          <w:tcPr>
            <w:tcW w:w="3513" w:type="dxa"/>
          </w:tcPr>
          <w:p w:rsidR="001D7D64" w:rsidRDefault="00000000" w14:paraId="2B938636" w14:textId="77777777">
            <w:pPr>
              <w:spacing w:before="40" w:after="40"/>
            </w:pPr>
            <w:r>
              <w:t>Yıllık yatırım gerçekleşme raporu</w:t>
            </w:r>
          </w:p>
        </w:tc>
      </w:tr>
      <w:tr w:rsidR="001D7D64" w14:paraId="1153D448" w14:textId="77777777">
        <w:trPr>
          <w:jc w:val="center"/>
        </w:trPr>
        <w:tc>
          <w:tcPr>
            <w:tcW w:w="3513" w:type="dxa"/>
          </w:tcPr>
          <w:p w:rsidR="001D7D64" w:rsidRDefault="00000000" w14:paraId="2556BECD" w14:textId="77777777">
            <w:pPr>
              <w:spacing w:before="40" w:after="40"/>
            </w:pPr>
            <w:r>
              <w:t>Yapım izinleri ve ÇED raporları</w:t>
            </w:r>
          </w:p>
        </w:tc>
        <w:tc>
          <w:tcPr>
            <w:tcW w:w="3513" w:type="dxa"/>
          </w:tcPr>
          <w:p w:rsidR="001D7D64" w:rsidRDefault="00000000" w14:paraId="0BE2952B" w14:textId="0FBA9B1E">
            <w:pPr>
              <w:spacing w:before="40" w:after="40"/>
              <w:rPr>
                <w:shd w:val="clear" w:color="auto" w:fill="FF9900"/>
              </w:rPr>
            </w:pPr>
            <w:r>
              <w:t>EBYS</w:t>
            </w:r>
          </w:p>
        </w:tc>
        <w:tc>
          <w:tcPr>
            <w:tcW w:w="3513" w:type="dxa"/>
          </w:tcPr>
          <w:p w:rsidR="001D7D64" w:rsidRDefault="00000000" w14:paraId="0E814C2B" w14:textId="77777777">
            <w:pPr>
              <w:spacing w:before="40" w:after="40"/>
            </w:pPr>
            <w:r>
              <w:t>Bakım-onarım hizmet kayıtları</w:t>
            </w:r>
          </w:p>
        </w:tc>
      </w:tr>
      <w:tr w:rsidR="001D7D64" w14:paraId="20DD6193" w14:textId="77777777">
        <w:trPr>
          <w:jc w:val="center"/>
        </w:trPr>
        <w:tc>
          <w:tcPr>
            <w:tcW w:w="3513" w:type="dxa"/>
          </w:tcPr>
          <w:p w:rsidR="001D7D64" w:rsidRDefault="00000000" w14:paraId="58038CA5" w14:textId="77777777">
            <w:pPr>
              <w:spacing w:before="40" w:after="40"/>
            </w:pPr>
            <w:r>
              <w:t>Yasal mevzuat (4734, 4735, İmar Kanunu)</w:t>
            </w:r>
          </w:p>
        </w:tc>
        <w:tc>
          <w:tcPr>
            <w:tcW w:w="3513" w:type="dxa"/>
          </w:tcPr>
          <w:p w:rsidR="001D7D64" w:rsidRDefault="00000000" w14:paraId="1B378284" w14:textId="713B4A69">
            <w:pPr>
              <w:spacing w:before="40" w:after="40"/>
              <w:rPr>
                <w:shd w:val="clear" w:color="auto" w:fill="FF9900"/>
              </w:rPr>
            </w:pPr>
            <w:r>
              <w:t>EKAP</w:t>
            </w:r>
          </w:p>
        </w:tc>
        <w:tc>
          <w:tcPr>
            <w:tcW w:w="3513" w:type="dxa"/>
          </w:tcPr>
          <w:p w:rsidR="001D7D64" w:rsidRDefault="00000000" w14:paraId="3B96BCFF" w14:textId="77777777">
            <w:pPr>
              <w:spacing w:before="40" w:after="40"/>
            </w:pPr>
            <w:r>
              <w:t>Hakediş raporları</w:t>
            </w:r>
          </w:p>
        </w:tc>
      </w:tr>
      <w:tr w:rsidR="001D7D64" w14:paraId="31793AAA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9E0C86" w:rsidR="001D7D64" w:rsidRDefault="00000000" w14:paraId="67F4FD32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Çapraz Referanslar (Diğer Süreçlerle Bağlantı):</w:t>
            </w:r>
          </w:p>
          <w:p w:rsidR="001D7D64" w:rsidRDefault="00000000" w14:paraId="3CA25B3A" w14:textId="77777777">
            <w:pPr>
              <w:spacing w:before="40" w:after="40"/>
            </w:pPr>
            <w:r>
              <w:t>1. PRS.01.01 F1.1.7 Altyapı Planlama</w:t>
            </w:r>
          </w:p>
          <w:p w:rsidR="001D7D64" w:rsidRDefault="00000000" w14:paraId="3B92A7C6" w14:textId="77777777">
            <w:pPr>
              <w:spacing w:before="40" w:after="40"/>
            </w:pPr>
            <w:r>
              <w:t>2. PRS.06.01 Satın Alma</w:t>
            </w:r>
          </w:p>
          <w:p w:rsidR="001D7D64" w:rsidRDefault="00000000" w14:paraId="043B1965" w14:textId="77777777">
            <w:pPr>
              <w:spacing w:before="40" w:after="40"/>
            </w:pPr>
            <w:r>
              <w:t>3. PRS.06.02 Mali İşler</w:t>
            </w:r>
          </w:p>
          <w:p w:rsidR="001D7D64" w:rsidRDefault="00000000" w14:paraId="6A49EF96" w14:textId="77777777">
            <w:pPr>
              <w:spacing w:before="40" w:after="40"/>
            </w:pPr>
            <w:r>
              <w:t>4. PRS.05.06 Stratejik Planlama (yatırım programı)</w:t>
            </w:r>
          </w:p>
        </w:tc>
      </w:tr>
    </w:tbl>
    <w:p w:rsidR="001D7D64" w:rsidRDefault="00000000" w14:paraId="12CC5830" w14:textId="77777777">
      <w:pPr>
        <w:spacing w:before="240" w:after="120"/>
        <w:jc w:val="center"/>
      </w:pPr>
      <w:r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1D7D64" w14:paraId="2E3D3C93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1D7D64" w:rsidRDefault="00000000" w14:paraId="445FE76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F6.9.1 Yapım Projesi Planlama ve Tasarım</w:t>
            </w:r>
          </w:p>
        </w:tc>
      </w:tr>
      <w:tr w:rsidR="001D7D64" w14:paraId="6B3D388E" w14:textId="77777777">
        <w:trPr>
          <w:jc w:val="center"/>
        </w:trPr>
        <w:tc>
          <w:tcPr>
            <w:tcW w:w="10540" w:type="dxa"/>
            <w:gridSpan w:val="4"/>
          </w:tcPr>
          <w:p w:rsidR="001D7D64" w:rsidRDefault="00000000" w14:paraId="7E49AB4A" w14:textId="77777777">
            <w:pPr>
              <w:spacing w:before="40" w:after="40"/>
            </w:pPr>
            <w:r w:rsidRPr="009E0C86">
              <w:rPr>
                <w:b/>
                <w:bCs/>
              </w:rPr>
              <w:t>Faaliyetin Amacı:</w:t>
            </w:r>
            <w:r>
              <w:t xml:space="preserve"> Yeni yapım projelerinin (bina, tesis, peyzaj) planlanması ve mimari-mühendislik tasarımı.</w:t>
            </w:r>
          </w:p>
        </w:tc>
      </w:tr>
      <w:tr w:rsidR="001D7D64" w14:paraId="394FE89D" w14:textId="77777777">
        <w:trPr>
          <w:jc w:val="center"/>
        </w:trPr>
        <w:tc>
          <w:tcPr>
            <w:tcW w:w="10540" w:type="dxa"/>
            <w:gridSpan w:val="4"/>
          </w:tcPr>
          <w:p w:rsidR="001D7D64" w:rsidRDefault="00000000" w14:paraId="26AF9766" w14:textId="77777777">
            <w:pPr>
              <w:spacing w:before="40" w:after="40"/>
            </w:pPr>
            <w:r w:rsidRPr="009E0C86">
              <w:rPr>
                <w:b/>
                <w:bCs/>
              </w:rPr>
              <w:t>Faaliyetin Yürütüldüğü Birimler:</w:t>
            </w:r>
            <w:r>
              <w:t xml:space="preserve"> Yapı İşleri ve Teknik DB, Strateji Geliştirme DB</w:t>
            </w:r>
          </w:p>
        </w:tc>
      </w:tr>
      <w:tr w:rsidR="001D7D64" w14:paraId="1011F49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1D7D64" w:rsidRDefault="00000000" w14:paraId="499BB09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74D27DB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4A2E1F7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667ACCD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1D7D64" w14:paraId="42740F05" w14:textId="77777777">
        <w:trPr>
          <w:jc w:val="center"/>
        </w:trPr>
        <w:tc>
          <w:tcPr>
            <w:tcW w:w="2635" w:type="dxa"/>
          </w:tcPr>
          <w:p w:rsidR="001D7D64" w:rsidRDefault="00000000" w14:paraId="1BE0B7BF" w14:textId="77777777">
            <w:pPr>
              <w:spacing w:before="40" w:after="40"/>
            </w:pPr>
            <w:r>
              <w:t>1. Yapım ihtiyaç analizinin yapılması</w:t>
            </w:r>
          </w:p>
        </w:tc>
        <w:tc>
          <w:tcPr>
            <w:tcW w:w="2635" w:type="dxa"/>
          </w:tcPr>
          <w:p w:rsidR="001D7D64" w:rsidRDefault="00000000" w14:paraId="16F5D608" w14:textId="77777777">
            <w:pPr>
              <w:spacing w:before="40" w:after="40"/>
            </w:pPr>
            <w:r>
              <w:t>Yapı İşleri DB, Birim Sorumlusu</w:t>
            </w:r>
          </w:p>
        </w:tc>
        <w:tc>
          <w:tcPr>
            <w:tcW w:w="2635" w:type="dxa"/>
          </w:tcPr>
          <w:p w:rsidR="001D7D64" w:rsidRDefault="00000000" w14:paraId="7020BADC" w14:textId="77777777">
            <w:pPr>
              <w:spacing w:before="40" w:after="40"/>
            </w:pPr>
            <w:r>
              <w:t>GRÜ Stratejik Planı; Yıllık Yatırım Programı</w:t>
            </w:r>
          </w:p>
        </w:tc>
        <w:tc>
          <w:tcPr>
            <w:tcW w:w="2635" w:type="dxa"/>
          </w:tcPr>
          <w:p w:rsidR="001D7D64" w:rsidRDefault="00000000" w14:paraId="32AD6E7A" w14:textId="77777777">
            <w:pPr>
              <w:spacing w:before="40" w:after="40"/>
            </w:pPr>
            <w:r>
              <w:t>EBYS</w:t>
            </w:r>
          </w:p>
        </w:tc>
      </w:tr>
      <w:tr w:rsidR="001D7D64" w14:paraId="66FFD623" w14:textId="77777777">
        <w:trPr>
          <w:jc w:val="center"/>
        </w:trPr>
        <w:tc>
          <w:tcPr>
            <w:tcW w:w="2635" w:type="dxa"/>
          </w:tcPr>
          <w:p w:rsidR="001D7D64" w:rsidRDefault="00000000" w14:paraId="7970FE57" w14:textId="77777777">
            <w:pPr>
              <w:spacing w:before="40" w:after="40"/>
            </w:pPr>
            <w:r>
              <w:t>2. Mimari ve mühendislik projelerin hazırlanması/satın alınması</w:t>
            </w:r>
          </w:p>
        </w:tc>
        <w:tc>
          <w:tcPr>
            <w:tcW w:w="2635" w:type="dxa"/>
          </w:tcPr>
          <w:p w:rsidR="001D7D64" w:rsidRDefault="00000000" w14:paraId="7EDA5367" w14:textId="77777777">
            <w:pPr>
              <w:spacing w:before="40" w:after="40"/>
            </w:pPr>
            <w:r>
              <w:t>Yapı İşleri DB, Mimar/Mühendis</w:t>
            </w:r>
          </w:p>
        </w:tc>
        <w:tc>
          <w:tcPr>
            <w:tcW w:w="2635" w:type="dxa"/>
          </w:tcPr>
          <w:p w:rsidR="001D7D64" w:rsidRDefault="00000000" w14:paraId="18BE83BE" w14:textId="77777777">
            <w:pPr>
              <w:spacing w:before="40" w:after="40"/>
            </w:pPr>
            <w:r>
              <w:t>İmar Kanunu, İlgili teknik şartnameler</w:t>
            </w:r>
          </w:p>
        </w:tc>
        <w:tc>
          <w:tcPr>
            <w:tcW w:w="2635" w:type="dxa"/>
          </w:tcPr>
          <w:p w:rsidR="001D7D64" w:rsidRDefault="00000000" w14:paraId="5FD0C419" w14:textId="77777777">
            <w:pPr>
              <w:spacing w:before="40" w:after="40"/>
            </w:pPr>
            <w:r>
              <w:t>Fiziksel Ortam, Elektronik Ortam</w:t>
            </w:r>
          </w:p>
        </w:tc>
      </w:tr>
      <w:tr w:rsidR="001D7D64" w14:paraId="103420FC" w14:textId="77777777">
        <w:trPr>
          <w:jc w:val="center"/>
        </w:trPr>
        <w:tc>
          <w:tcPr>
            <w:tcW w:w="2635" w:type="dxa"/>
          </w:tcPr>
          <w:p w:rsidR="001D7D64" w:rsidRDefault="00000000" w14:paraId="7FC6DB7F" w14:textId="77777777">
            <w:pPr>
              <w:spacing w:before="40" w:after="40"/>
            </w:pPr>
            <w:r>
              <w:t>3. Projelerin onaylanması</w:t>
            </w:r>
          </w:p>
        </w:tc>
        <w:tc>
          <w:tcPr>
            <w:tcW w:w="2635" w:type="dxa"/>
          </w:tcPr>
          <w:p w:rsidR="001D7D64" w:rsidRDefault="00000000" w14:paraId="0ADF8EBA" w14:textId="77777777">
            <w:pPr>
              <w:spacing w:before="40" w:after="40"/>
            </w:pPr>
            <w:r>
              <w:t>Yapı İşleri DB, Rektörlük</w:t>
            </w:r>
          </w:p>
        </w:tc>
        <w:tc>
          <w:tcPr>
            <w:tcW w:w="2635" w:type="dxa"/>
          </w:tcPr>
          <w:p w:rsidR="001D7D64" w:rsidRDefault="00000000" w14:paraId="3D732526" w14:textId="77777777">
            <w:pPr>
              <w:spacing w:before="40" w:after="40"/>
            </w:pPr>
            <w:r>
              <w:t>İmar Kanunu</w:t>
            </w:r>
          </w:p>
        </w:tc>
        <w:tc>
          <w:tcPr>
            <w:tcW w:w="2635" w:type="dxa"/>
          </w:tcPr>
          <w:p w:rsidR="001D7D64" w:rsidRDefault="00000000" w14:paraId="056509C3" w14:textId="77777777">
            <w:pPr>
              <w:spacing w:before="40" w:after="40"/>
            </w:pPr>
            <w:r>
              <w:t>EBYS</w:t>
            </w:r>
          </w:p>
        </w:tc>
      </w:tr>
      <w:tr w:rsidR="001D7D64" w14:paraId="2070C26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3AE21E4B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İzleme Kriterleri:</w:t>
            </w:r>
          </w:p>
          <w:p w:rsidR="001D7D64" w:rsidRDefault="00000000" w14:paraId="0FB0E64F" w14:textId="77777777">
            <w:pPr>
              <w:spacing w:before="40" w:after="40"/>
            </w:pPr>
            <w:r>
              <w:t>1. Hazırlanan proje sayısı</w:t>
            </w:r>
          </w:p>
          <w:p w:rsidR="001D7D64" w:rsidRDefault="00000000" w14:paraId="10802DFB" w14:textId="77777777">
            <w:pPr>
              <w:spacing w:before="40" w:after="40"/>
            </w:pPr>
            <w:r>
              <w:t>2. Proje hazırlama süresi</w:t>
            </w:r>
          </w:p>
        </w:tc>
      </w:tr>
      <w:tr w:rsidR="001D7D64" w14:paraId="5D87707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20DE1F64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Riskler:</w:t>
            </w:r>
          </w:p>
          <w:p w:rsidR="001D7D64" w:rsidRDefault="00000000" w14:paraId="0467077D" w14:textId="77777777">
            <w:pPr>
              <w:spacing w:before="40" w:after="40"/>
            </w:pPr>
            <w:r>
              <w:t>1. Proje hataları</w:t>
            </w:r>
          </w:p>
          <w:p w:rsidR="001D7D64" w:rsidRDefault="00000000" w14:paraId="7F96F6CF" w14:textId="77777777">
            <w:pPr>
              <w:spacing w:before="40" w:after="40"/>
            </w:pPr>
            <w:r>
              <w:t>2. İmar uyumsuzluğu</w:t>
            </w:r>
          </w:p>
        </w:tc>
      </w:tr>
      <w:tr w:rsidR="001D7D64" w14:paraId="5D8491C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2FF161AA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Fırsatlar:</w:t>
            </w:r>
          </w:p>
          <w:p w:rsidR="001D7D64" w:rsidRDefault="00000000" w14:paraId="5A3C7C97" w14:textId="77777777">
            <w:pPr>
              <w:spacing w:before="40" w:after="40"/>
            </w:pPr>
            <w:r>
              <w:lastRenderedPageBreak/>
              <w:t>1. Sürdürülebilir yeşil yapılar</w:t>
            </w:r>
          </w:p>
        </w:tc>
      </w:tr>
    </w:tbl>
    <w:p w:rsidR="001D7D64" w:rsidRDefault="001D7D64" w14:paraId="41D99932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1D7D64" w14:paraId="77D34B15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1D7D64" w:rsidRDefault="00000000" w14:paraId="53D6F07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F6.9.2 Yapım İhalesi ve Sözleşme</w:t>
            </w:r>
          </w:p>
        </w:tc>
      </w:tr>
      <w:tr w:rsidR="001D7D64" w14:paraId="5E120E05" w14:textId="77777777">
        <w:trPr>
          <w:jc w:val="center"/>
        </w:trPr>
        <w:tc>
          <w:tcPr>
            <w:tcW w:w="10540" w:type="dxa"/>
            <w:gridSpan w:val="4"/>
          </w:tcPr>
          <w:p w:rsidR="001D7D64" w:rsidRDefault="00000000" w14:paraId="7FF466A0" w14:textId="77777777">
            <w:pPr>
              <w:spacing w:before="40" w:after="40"/>
            </w:pPr>
            <w:r w:rsidRPr="009E0C86">
              <w:rPr>
                <w:b/>
                <w:bCs/>
              </w:rPr>
              <w:t>Faaliyetin Amacı:</w:t>
            </w:r>
            <w:r>
              <w:t xml:space="preserve"> Yapım projelerinin 4734 sayılı KİK çerçevesinde ihale edilmesi.</w:t>
            </w:r>
          </w:p>
        </w:tc>
      </w:tr>
      <w:tr w:rsidR="001D7D64" w14:paraId="19B96A64" w14:textId="77777777">
        <w:trPr>
          <w:jc w:val="center"/>
        </w:trPr>
        <w:tc>
          <w:tcPr>
            <w:tcW w:w="10540" w:type="dxa"/>
            <w:gridSpan w:val="4"/>
          </w:tcPr>
          <w:p w:rsidR="001D7D64" w:rsidRDefault="00000000" w14:paraId="75B0C66E" w14:textId="77777777">
            <w:pPr>
              <w:spacing w:before="40" w:after="40"/>
            </w:pPr>
            <w:r w:rsidRPr="009E0C86">
              <w:rPr>
                <w:b/>
                <w:bCs/>
              </w:rPr>
              <w:t>Faaliyetin Yürütüldüğü Birimler</w:t>
            </w:r>
            <w:r>
              <w:t>: Yapı İşleri DB, İhale Komisyonu, İdari ve Mali İşler DB</w:t>
            </w:r>
          </w:p>
        </w:tc>
      </w:tr>
      <w:tr w:rsidR="001D7D64" w14:paraId="03B8DE9C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1D7D64" w:rsidRDefault="00000000" w14:paraId="79333E8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3DF3278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34400F0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188D671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1D7D64" w14:paraId="6DFFBF14" w14:textId="77777777">
        <w:trPr>
          <w:jc w:val="center"/>
        </w:trPr>
        <w:tc>
          <w:tcPr>
            <w:tcW w:w="2635" w:type="dxa"/>
          </w:tcPr>
          <w:p w:rsidR="001D7D64" w:rsidRDefault="00000000" w14:paraId="6640C6CF" w14:textId="77777777">
            <w:pPr>
              <w:spacing w:before="40" w:after="40"/>
            </w:pPr>
            <w:r>
              <w:t>1. İhale doküman hazırlanması</w:t>
            </w:r>
          </w:p>
        </w:tc>
        <w:tc>
          <w:tcPr>
            <w:tcW w:w="2635" w:type="dxa"/>
          </w:tcPr>
          <w:p w:rsidR="001D7D64" w:rsidRDefault="00000000" w14:paraId="5E17DF9E" w14:textId="77777777">
            <w:pPr>
              <w:spacing w:before="40" w:after="40"/>
            </w:pPr>
            <w:r>
              <w:t>Yapı İşleri DB</w:t>
            </w:r>
          </w:p>
        </w:tc>
        <w:tc>
          <w:tcPr>
            <w:tcW w:w="2635" w:type="dxa"/>
          </w:tcPr>
          <w:p w:rsidR="001D7D64" w:rsidRDefault="00000000" w14:paraId="54EAAA3B" w14:textId="77777777">
            <w:pPr>
              <w:spacing w:before="40" w:after="40"/>
            </w:pPr>
            <w:r>
              <w:t>4734 sayılı KİK</w:t>
            </w:r>
          </w:p>
        </w:tc>
        <w:tc>
          <w:tcPr>
            <w:tcW w:w="2635" w:type="dxa"/>
          </w:tcPr>
          <w:p w:rsidR="001D7D64" w:rsidRDefault="00000000" w14:paraId="4991809C" w14:textId="77777777">
            <w:pPr>
              <w:spacing w:before="40" w:after="40"/>
            </w:pPr>
            <w:r>
              <w:t>EKAP, EBYS</w:t>
            </w:r>
          </w:p>
        </w:tc>
      </w:tr>
      <w:tr w:rsidR="001D7D64" w14:paraId="4BC815DA" w14:textId="77777777">
        <w:trPr>
          <w:jc w:val="center"/>
        </w:trPr>
        <w:tc>
          <w:tcPr>
            <w:tcW w:w="2635" w:type="dxa"/>
          </w:tcPr>
          <w:p w:rsidR="001D7D64" w:rsidRDefault="00000000" w14:paraId="07525D60" w14:textId="77777777">
            <w:pPr>
              <w:spacing w:before="40" w:after="40"/>
            </w:pPr>
            <w:r>
              <w:t>2. İhale yapılması</w:t>
            </w:r>
          </w:p>
        </w:tc>
        <w:tc>
          <w:tcPr>
            <w:tcW w:w="2635" w:type="dxa"/>
          </w:tcPr>
          <w:p w:rsidR="001D7D64" w:rsidRDefault="00000000" w14:paraId="7DD4F022" w14:textId="77777777">
            <w:pPr>
              <w:spacing w:before="40" w:after="40"/>
            </w:pPr>
            <w:r>
              <w:t>İhale Komisyonu</w:t>
            </w:r>
          </w:p>
        </w:tc>
        <w:tc>
          <w:tcPr>
            <w:tcW w:w="2635" w:type="dxa"/>
          </w:tcPr>
          <w:p w:rsidR="001D7D64" w:rsidRDefault="00000000" w14:paraId="6D0D3465" w14:textId="77777777">
            <w:pPr>
              <w:spacing w:before="40" w:after="40"/>
            </w:pPr>
            <w:r>
              <w:t>4734 sayılı KİK</w:t>
            </w:r>
          </w:p>
        </w:tc>
        <w:tc>
          <w:tcPr>
            <w:tcW w:w="2635" w:type="dxa"/>
          </w:tcPr>
          <w:p w:rsidR="001D7D64" w:rsidRDefault="00000000" w14:paraId="2EA0040C" w14:textId="77777777">
            <w:pPr>
              <w:spacing w:before="40" w:after="40"/>
            </w:pPr>
            <w:r>
              <w:t>EKAP</w:t>
            </w:r>
          </w:p>
        </w:tc>
      </w:tr>
      <w:tr w:rsidR="001D7D64" w14:paraId="535881A5" w14:textId="77777777">
        <w:trPr>
          <w:jc w:val="center"/>
        </w:trPr>
        <w:tc>
          <w:tcPr>
            <w:tcW w:w="2635" w:type="dxa"/>
          </w:tcPr>
          <w:p w:rsidR="001D7D64" w:rsidRDefault="00000000" w14:paraId="55FB2FB3" w14:textId="77777777">
            <w:pPr>
              <w:spacing w:before="40" w:after="40"/>
            </w:pPr>
            <w:r>
              <w:t>3. Sözleşme imzalama</w:t>
            </w:r>
          </w:p>
        </w:tc>
        <w:tc>
          <w:tcPr>
            <w:tcW w:w="2635" w:type="dxa"/>
          </w:tcPr>
          <w:p w:rsidR="001D7D64" w:rsidRDefault="00000000" w14:paraId="2061C843" w14:textId="77777777">
            <w:pPr>
              <w:spacing w:before="40" w:after="40"/>
            </w:pPr>
            <w:r>
              <w:t>Rektör, Yapı İşleri DB</w:t>
            </w:r>
          </w:p>
        </w:tc>
        <w:tc>
          <w:tcPr>
            <w:tcW w:w="2635" w:type="dxa"/>
          </w:tcPr>
          <w:p w:rsidR="001D7D64" w:rsidRDefault="00000000" w14:paraId="624C6AD6" w14:textId="77777777">
            <w:pPr>
              <w:spacing w:before="40" w:after="40"/>
            </w:pPr>
            <w:r>
              <w:t>4735 sayılı Kanun</w:t>
            </w:r>
          </w:p>
        </w:tc>
        <w:tc>
          <w:tcPr>
            <w:tcW w:w="2635" w:type="dxa"/>
          </w:tcPr>
          <w:p w:rsidR="001D7D64" w:rsidRDefault="00000000" w14:paraId="28AB6BEF" w14:textId="77777777">
            <w:pPr>
              <w:spacing w:before="40" w:after="40"/>
            </w:pPr>
            <w:r>
              <w:t>Fiziksel Ortam, EBYS</w:t>
            </w:r>
          </w:p>
        </w:tc>
      </w:tr>
      <w:tr w:rsidR="001D7D64" w14:paraId="0006140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05727E45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İzleme Kriterleri:</w:t>
            </w:r>
          </w:p>
          <w:p w:rsidR="001D7D64" w:rsidRDefault="00000000" w14:paraId="1462E30D" w14:textId="77777777">
            <w:pPr>
              <w:spacing w:before="40" w:after="40"/>
            </w:pPr>
            <w:r>
              <w:t>1. İhale tamamlanma süresi</w:t>
            </w:r>
          </w:p>
          <w:p w:rsidR="001D7D64" w:rsidRDefault="00000000" w14:paraId="30AD363A" w14:textId="77777777">
            <w:pPr>
              <w:spacing w:before="40" w:after="40"/>
            </w:pPr>
            <w:r>
              <w:t>2. İhale itiraz sayısı</w:t>
            </w:r>
          </w:p>
        </w:tc>
      </w:tr>
      <w:tr w:rsidR="001D7D64" w14:paraId="52329C6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043A4867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Riskler:</w:t>
            </w:r>
          </w:p>
          <w:p w:rsidR="001D7D64" w:rsidRDefault="00000000" w14:paraId="4AF84952" w14:textId="77777777">
            <w:pPr>
              <w:spacing w:before="40" w:after="40"/>
            </w:pPr>
            <w:r>
              <w:t>1. İhale iptalleri</w:t>
            </w:r>
          </w:p>
          <w:p w:rsidR="001D7D64" w:rsidRDefault="00000000" w14:paraId="3221B53C" w14:textId="77777777">
            <w:pPr>
              <w:spacing w:before="40" w:after="40"/>
            </w:pPr>
            <w:r>
              <w:t>2. Yüklenici uyumsuzluğu</w:t>
            </w:r>
          </w:p>
        </w:tc>
      </w:tr>
      <w:tr w:rsidR="001D7D64" w14:paraId="0FAA390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7AA6306B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Fırsatlar:</w:t>
            </w:r>
          </w:p>
          <w:p w:rsidR="001D7D64" w:rsidRDefault="00000000" w14:paraId="549C6A63" w14:textId="77777777">
            <w:pPr>
              <w:spacing w:before="40" w:after="40"/>
            </w:pPr>
            <w:r>
              <w:t>1. Şeffaf rekabet</w:t>
            </w:r>
          </w:p>
        </w:tc>
      </w:tr>
    </w:tbl>
    <w:p w:rsidR="001D7D64" w:rsidRDefault="001D7D64" w14:paraId="10597119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1D7D64" w14:paraId="0CD1381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1D7D64" w:rsidRDefault="00000000" w14:paraId="5254731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F6.9.3 Yapım Uygulama, Kontrolörlük ve Hakediş</w:t>
            </w:r>
          </w:p>
        </w:tc>
      </w:tr>
      <w:tr w:rsidR="001D7D64" w14:paraId="28DC6FBC" w14:textId="77777777">
        <w:trPr>
          <w:jc w:val="center"/>
        </w:trPr>
        <w:tc>
          <w:tcPr>
            <w:tcW w:w="10540" w:type="dxa"/>
            <w:gridSpan w:val="4"/>
          </w:tcPr>
          <w:p w:rsidR="001D7D64" w:rsidRDefault="00000000" w14:paraId="51619D4D" w14:textId="77777777">
            <w:pPr>
              <w:spacing w:before="40" w:after="40"/>
            </w:pPr>
            <w:r w:rsidRPr="009E0C86">
              <w:rPr>
                <w:b/>
                <w:bCs/>
              </w:rPr>
              <w:t>Faaliyetin Amacı</w:t>
            </w:r>
            <w:r>
              <w:t>: İhale edilen yapım işlerinin sahada kontrol edilmesi ve hakediş raporlarının düzenlenmesi.</w:t>
            </w:r>
          </w:p>
        </w:tc>
      </w:tr>
      <w:tr w:rsidR="001D7D64" w14:paraId="3325ADEC" w14:textId="77777777">
        <w:trPr>
          <w:jc w:val="center"/>
        </w:trPr>
        <w:tc>
          <w:tcPr>
            <w:tcW w:w="10540" w:type="dxa"/>
            <w:gridSpan w:val="4"/>
          </w:tcPr>
          <w:p w:rsidR="001D7D64" w:rsidRDefault="00000000" w14:paraId="2BB75431" w14:textId="77777777">
            <w:pPr>
              <w:spacing w:before="40" w:after="40"/>
            </w:pPr>
            <w:r w:rsidRPr="009E0C86">
              <w:rPr>
                <w:b/>
                <w:bCs/>
              </w:rPr>
              <w:t>Faaliyetin Yürütüldüğü Birimler:</w:t>
            </w:r>
            <w:r>
              <w:t xml:space="preserve"> Yapı İşleri ve Teknik DB Kontrolörü, Yüklenici</w:t>
            </w:r>
          </w:p>
        </w:tc>
      </w:tr>
      <w:tr w:rsidR="001D7D64" w14:paraId="60FCA278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1D7D64" w:rsidRDefault="00000000" w14:paraId="478E139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3091A3E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5E49A2E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49FBEE9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1D7D64" w14:paraId="723CA778" w14:textId="77777777">
        <w:trPr>
          <w:jc w:val="center"/>
        </w:trPr>
        <w:tc>
          <w:tcPr>
            <w:tcW w:w="2635" w:type="dxa"/>
          </w:tcPr>
          <w:p w:rsidR="001D7D64" w:rsidRDefault="00000000" w14:paraId="56F1B55A" w14:textId="77777777">
            <w:pPr>
              <w:spacing w:before="40" w:after="40"/>
            </w:pPr>
            <w:r>
              <w:t>1. Saha kontrolörlüğü ve teknik denetim</w:t>
            </w:r>
          </w:p>
        </w:tc>
        <w:tc>
          <w:tcPr>
            <w:tcW w:w="2635" w:type="dxa"/>
          </w:tcPr>
          <w:p w:rsidR="001D7D64" w:rsidRDefault="00000000" w14:paraId="11C71CC8" w14:textId="77777777">
            <w:pPr>
              <w:spacing w:before="40" w:after="40"/>
            </w:pPr>
            <w:r>
              <w:t>Yapı İşleri DB Kontrolörü</w:t>
            </w:r>
          </w:p>
        </w:tc>
        <w:tc>
          <w:tcPr>
            <w:tcW w:w="2635" w:type="dxa"/>
          </w:tcPr>
          <w:p w:rsidR="001D7D64" w:rsidRDefault="00000000" w14:paraId="1EA7EB64" w14:textId="77777777">
            <w:pPr>
              <w:spacing w:before="40" w:after="40"/>
            </w:pPr>
            <w:r>
              <w:t>4735 sayılı Kanun</w:t>
            </w:r>
          </w:p>
        </w:tc>
        <w:tc>
          <w:tcPr>
            <w:tcW w:w="2635" w:type="dxa"/>
          </w:tcPr>
          <w:p w:rsidR="001D7D64" w:rsidRDefault="00000000" w14:paraId="2AFE20CA" w14:textId="77777777">
            <w:pPr>
              <w:spacing w:before="40" w:after="40"/>
            </w:pPr>
            <w:r>
              <w:t>Fiziksel Ortam, Elektronik Ortam</w:t>
            </w:r>
          </w:p>
        </w:tc>
      </w:tr>
      <w:tr w:rsidR="001D7D64" w14:paraId="0A704FA4" w14:textId="77777777">
        <w:trPr>
          <w:jc w:val="center"/>
        </w:trPr>
        <w:tc>
          <w:tcPr>
            <w:tcW w:w="2635" w:type="dxa"/>
          </w:tcPr>
          <w:p w:rsidR="001D7D64" w:rsidRDefault="00000000" w14:paraId="1BF18861" w14:textId="77777777">
            <w:pPr>
              <w:spacing w:before="40" w:after="40"/>
            </w:pPr>
            <w:r>
              <w:t>2. Hakediş raporlarının hazırlanması</w:t>
            </w:r>
          </w:p>
        </w:tc>
        <w:tc>
          <w:tcPr>
            <w:tcW w:w="2635" w:type="dxa"/>
          </w:tcPr>
          <w:p w:rsidR="001D7D64" w:rsidRDefault="00000000" w14:paraId="1C09A65D" w14:textId="77777777">
            <w:pPr>
              <w:spacing w:before="40" w:after="40"/>
            </w:pPr>
            <w:r>
              <w:t>Yapı İşleri DB Kontrolörü</w:t>
            </w:r>
          </w:p>
        </w:tc>
        <w:tc>
          <w:tcPr>
            <w:tcW w:w="2635" w:type="dxa"/>
          </w:tcPr>
          <w:p w:rsidR="001D7D64" w:rsidRDefault="00000000" w14:paraId="39400F4F" w14:textId="77777777">
            <w:pPr>
              <w:spacing w:before="40" w:after="40"/>
            </w:pPr>
            <w:r>
              <w:t>4735 sayılı Kanun</w:t>
            </w:r>
          </w:p>
        </w:tc>
        <w:tc>
          <w:tcPr>
            <w:tcW w:w="2635" w:type="dxa"/>
          </w:tcPr>
          <w:p w:rsidR="001D7D64" w:rsidRDefault="00000000" w14:paraId="69981526" w14:textId="77777777">
            <w:pPr>
              <w:spacing w:before="40" w:after="40"/>
            </w:pPr>
            <w:r>
              <w:t>EBYS, Mali Yönetim Sistemi</w:t>
            </w:r>
          </w:p>
        </w:tc>
      </w:tr>
      <w:tr w:rsidR="001D7D64" w14:paraId="37B08311" w14:textId="77777777">
        <w:trPr>
          <w:jc w:val="center"/>
        </w:trPr>
        <w:tc>
          <w:tcPr>
            <w:tcW w:w="2635" w:type="dxa"/>
          </w:tcPr>
          <w:p w:rsidR="001D7D64" w:rsidRDefault="00000000" w14:paraId="11ABEB39" w14:textId="77777777">
            <w:pPr>
              <w:spacing w:before="40" w:after="40"/>
            </w:pPr>
            <w:r>
              <w:t>3. Hakediş ödemelerinin yapılması</w:t>
            </w:r>
          </w:p>
        </w:tc>
        <w:tc>
          <w:tcPr>
            <w:tcW w:w="2635" w:type="dxa"/>
          </w:tcPr>
          <w:p w:rsidR="001D7D64" w:rsidRDefault="00000000" w14:paraId="0B6B965E" w14:textId="77777777">
            <w:pPr>
              <w:spacing w:before="40" w:after="40"/>
            </w:pPr>
            <w:r>
              <w:t>İdari ve Mali İşler DB</w:t>
            </w:r>
          </w:p>
        </w:tc>
        <w:tc>
          <w:tcPr>
            <w:tcW w:w="2635" w:type="dxa"/>
          </w:tcPr>
          <w:p w:rsidR="001D7D64" w:rsidRDefault="00000000" w14:paraId="39745184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1D7D64" w:rsidRDefault="00000000" w14:paraId="3E6805BA" w14:textId="77777777">
            <w:pPr>
              <w:spacing w:before="40" w:after="40"/>
            </w:pPr>
            <w:r>
              <w:t>KBS</w:t>
            </w:r>
          </w:p>
        </w:tc>
      </w:tr>
      <w:tr w:rsidR="001D7D64" w14:paraId="6F331B4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09A0FC7E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İzleme Kriterleri:</w:t>
            </w:r>
          </w:p>
          <w:p w:rsidR="001D7D64" w:rsidRDefault="00000000" w14:paraId="00033509" w14:textId="77777777">
            <w:pPr>
              <w:spacing w:before="40" w:after="40"/>
            </w:pPr>
            <w:r>
              <w:t>1. Kontrol periyodu uyumu</w:t>
            </w:r>
          </w:p>
          <w:p w:rsidR="001D7D64" w:rsidRDefault="00000000" w14:paraId="161643C8" w14:textId="77777777">
            <w:pPr>
              <w:spacing w:before="40" w:after="40"/>
            </w:pPr>
            <w:r>
              <w:t>2. Hakediş onay süresi</w:t>
            </w:r>
          </w:p>
        </w:tc>
      </w:tr>
      <w:tr w:rsidR="001D7D64" w14:paraId="43057CD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16A9A53A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Riskler:</w:t>
            </w:r>
          </w:p>
          <w:p w:rsidR="001D7D64" w:rsidRDefault="00000000" w14:paraId="05345D7E" w14:textId="77777777">
            <w:pPr>
              <w:spacing w:before="40" w:after="40"/>
            </w:pPr>
            <w:r>
              <w:t>1. İş kazaları</w:t>
            </w:r>
          </w:p>
          <w:p w:rsidR="001D7D64" w:rsidRDefault="00000000" w14:paraId="44F35FD3" w14:textId="77777777">
            <w:pPr>
              <w:spacing w:before="40" w:after="40"/>
            </w:pPr>
            <w:r>
              <w:t>2. Yapım kalite sorunları</w:t>
            </w:r>
          </w:p>
          <w:p w:rsidR="001D7D64" w:rsidRDefault="00000000" w14:paraId="47AFEC35" w14:textId="77777777">
            <w:pPr>
              <w:spacing w:before="40" w:after="40"/>
            </w:pPr>
            <w:r>
              <w:t>3. Gecikme cezaları</w:t>
            </w:r>
          </w:p>
        </w:tc>
      </w:tr>
      <w:tr w:rsidR="001D7D64" w14:paraId="2BC4B34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4492A71C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Fırsatlar:</w:t>
            </w:r>
          </w:p>
          <w:p w:rsidR="001D7D64" w:rsidRDefault="00000000" w14:paraId="4921ABB2" w14:textId="77777777">
            <w:pPr>
              <w:spacing w:before="40" w:after="40"/>
            </w:pPr>
            <w:r>
              <w:t>1. Kalite kontrolü</w:t>
            </w:r>
          </w:p>
        </w:tc>
      </w:tr>
    </w:tbl>
    <w:p w:rsidR="001D7D64" w:rsidRDefault="001D7D64" w14:paraId="341EFFBD" w14:textId="77777777">
      <w:pPr>
        <w:spacing w:after="120"/>
      </w:pPr>
    </w:p>
    <w:p w:rsidR="009E0C86" w:rsidRDefault="009E0C86" w14:paraId="068716C5" w14:textId="77777777">
      <w:pPr>
        <w:spacing w:after="120"/>
      </w:pPr>
    </w:p>
    <w:tbl>
      <w:tblPr>
        <w:tblStyle w:val="a3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1D7D64" w14:paraId="267DE46E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1D7D64" w:rsidRDefault="00000000" w14:paraId="2445D80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lastRenderedPageBreak/>
              <w:t>F6.9.4 Geçici-Kesin Kabul ve İşletmeye Alma</w:t>
            </w:r>
          </w:p>
        </w:tc>
      </w:tr>
      <w:tr w:rsidR="001D7D64" w14:paraId="14220038" w14:textId="77777777">
        <w:trPr>
          <w:jc w:val="center"/>
        </w:trPr>
        <w:tc>
          <w:tcPr>
            <w:tcW w:w="10540" w:type="dxa"/>
            <w:gridSpan w:val="4"/>
          </w:tcPr>
          <w:p w:rsidR="001D7D64" w:rsidRDefault="00000000" w14:paraId="46B11FE9" w14:textId="77777777">
            <w:pPr>
              <w:spacing w:before="40" w:after="40"/>
            </w:pPr>
            <w:r w:rsidRPr="009E0C86">
              <w:rPr>
                <w:b/>
                <w:bCs/>
              </w:rPr>
              <w:t>Faaliyetin Amacı:</w:t>
            </w:r>
            <w:r>
              <w:t xml:space="preserve"> Tamamlanan yapım işlerinin kabul süreçlerinin yürütülmesi.</w:t>
            </w:r>
          </w:p>
        </w:tc>
      </w:tr>
      <w:tr w:rsidR="001D7D64" w14:paraId="7CE8D9D6" w14:textId="77777777">
        <w:trPr>
          <w:jc w:val="center"/>
        </w:trPr>
        <w:tc>
          <w:tcPr>
            <w:tcW w:w="10540" w:type="dxa"/>
            <w:gridSpan w:val="4"/>
          </w:tcPr>
          <w:p w:rsidR="001D7D64" w:rsidRDefault="00000000" w14:paraId="776F1E43" w14:textId="77777777">
            <w:pPr>
              <w:spacing w:before="40" w:after="40"/>
            </w:pPr>
            <w:r w:rsidRPr="009E0C86">
              <w:rPr>
                <w:b/>
                <w:bCs/>
              </w:rPr>
              <w:t>Faaliyetin Yürütüldüğü Birimler:</w:t>
            </w:r>
            <w:r>
              <w:t xml:space="preserve"> Yapı İşleri ve Teknik DB, Kabul Komisyonu, Talep Eden Birim</w:t>
            </w:r>
          </w:p>
        </w:tc>
      </w:tr>
      <w:tr w:rsidR="001D7D64" w14:paraId="2D65D93E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1D7D64" w:rsidRDefault="00000000" w14:paraId="0BF9DD5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0BADB43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21E778C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48101E4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1D7D64" w14:paraId="16A351A9" w14:textId="77777777">
        <w:trPr>
          <w:jc w:val="center"/>
        </w:trPr>
        <w:tc>
          <w:tcPr>
            <w:tcW w:w="2635" w:type="dxa"/>
          </w:tcPr>
          <w:p w:rsidR="001D7D64" w:rsidRDefault="00000000" w14:paraId="374BDE64" w14:textId="77777777">
            <w:pPr>
              <w:spacing w:before="40" w:after="40"/>
            </w:pPr>
            <w:r>
              <w:t>1. Geçici kabul komisyonu işlemleri</w:t>
            </w:r>
          </w:p>
        </w:tc>
        <w:tc>
          <w:tcPr>
            <w:tcW w:w="2635" w:type="dxa"/>
          </w:tcPr>
          <w:p w:rsidR="001D7D64" w:rsidRDefault="00000000" w14:paraId="749F6503" w14:textId="77777777">
            <w:pPr>
              <w:spacing w:before="40" w:after="40"/>
            </w:pPr>
            <w:r>
              <w:t>Kabul Komisyonu</w:t>
            </w:r>
          </w:p>
        </w:tc>
        <w:tc>
          <w:tcPr>
            <w:tcW w:w="2635" w:type="dxa"/>
          </w:tcPr>
          <w:p w:rsidR="001D7D64" w:rsidRDefault="00000000" w14:paraId="21F31742" w14:textId="77777777">
            <w:pPr>
              <w:spacing w:before="40" w:after="40"/>
            </w:pPr>
            <w:r>
              <w:t>4735 sayılı Kanun</w:t>
            </w:r>
          </w:p>
        </w:tc>
        <w:tc>
          <w:tcPr>
            <w:tcW w:w="2635" w:type="dxa"/>
          </w:tcPr>
          <w:p w:rsidR="001D7D64" w:rsidRDefault="00000000" w14:paraId="05CFF980" w14:textId="77777777">
            <w:pPr>
              <w:spacing w:before="40" w:after="40"/>
            </w:pPr>
            <w:r>
              <w:t>EBYS, Fiziksel Ortam</w:t>
            </w:r>
          </w:p>
        </w:tc>
      </w:tr>
      <w:tr w:rsidR="001D7D64" w14:paraId="4A028418" w14:textId="77777777">
        <w:trPr>
          <w:jc w:val="center"/>
        </w:trPr>
        <w:tc>
          <w:tcPr>
            <w:tcW w:w="2635" w:type="dxa"/>
          </w:tcPr>
          <w:p w:rsidR="001D7D64" w:rsidRDefault="00000000" w14:paraId="12806FAD" w14:textId="77777777">
            <w:pPr>
              <w:spacing w:before="40" w:after="40"/>
            </w:pPr>
            <w:r>
              <w:t>2. Garanti dönemi izleme</w:t>
            </w:r>
          </w:p>
        </w:tc>
        <w:tc>
          <w:tcPr>
            <w:tcW w:w="2635" w:type="dxa"/>
          </w:tcPr>
          <w:p w:rsidR="001D7D64" w:rsidRDefault="00000000" w14:paraId="64490AED" w14:textId="77777777">
            <w:pPr>
              <w:spacing w:before="40" w:after="40"/>
            </w:pPr>
            <w:r>
              <w:t>Yapı İşleri DB</w:t>
            </w:r>
          </w:p>
        </w:tc>
        <w:tc>
          <w:tcPr>
            <w:tcW w:w="2635" w:type="dxa"/>
          </w:tcPr>
          <w:p w:rsidR="001D7D64" w:rsidRDefault="00000000" w14:paraId="61350016" w14:textId="77777777">
            <w:pPr>
              <w:spacing w:before="40" w:after="40"/>
            </w:pPr>
            <w:r>
              <w:t>Sözleşme metni</w:t>
            </w:r>
          </w:p>
        </w:tc>
        <w:tc>
          <w:tcPr>
            <w:tcW w:w="2635" w:type="dxa"/>
          </w:tcPr>
          <w:p w:rsidR="001D7D64" w:rsidRDefault="00000000" w14:paraId="49512B9A" w14:textId="77777777">
            <w:pPr>
              <w:spacing w:before="40" w:after="40"/>
            </w:pPr>
            <w:r>
              <w:t>EBYS</w:t>
            </w:r>
          </w:p>
        </w:tc>
      </w:tr>
      <w:tr w:rsidR="001D7D64" w14:paraId="2C6395F1" w14:textId="77777777">
        <w:trPr>
          <w:jc w:val="center"/>
        </w:trPr>
        <w:tc>
          <w:tcPr>
            <w:tcW w:w="2635" w:type="dxa"/>
          </w:tcPr>
          <w:p w:rsidR="001D7D64" w:rsidRDefault="00000000" w14:paraId="5D925BB1" w14:textId="77777777">
            <w:pPr>
              <w:spacing w:before="40" w:after="40"/>
            </w:pPr>
            <w:r>
              <w:t>3. Kesin kabul ve işletmeye alma</w:t>
            </w:r>
          </w:p>
        </w:tc>
        <w:tc>
          <w:tcPr>
            <w:tcW w:w="2635" w:type="dxa"/>
          </w:tcPr>
          <w:p w:rsidR="001D7D64" w:rsidRDefault="00000000" w14:paraId="52D4805F" w14:textId="77777777">
            <w:pPr>
              <w:spacing w:before="40" w:after="40"/>
            </w:pPr>
            <w:r>
              <w:t>Kabul Komisyonu, Talep Eden Birim</w:t>
            </w:r>
          </w:p>
        </w:tc>
        <w:tc>
          <w:tcPr>
            <w:tcW w:w="2635" w:type="dxa"/>
          </w:tcPr>
          <w:p w:rsidR="001D7D64" w:rsidRDefault="00000000" w14:paraId="3D4DAC01" w14:textId="77777777">
            <w:pPr>
              <w:spacing w:before="40" w:after="40"/>
            </w:pPr>
            <w:r>
              <w:t>4735 sayılı Kanun</w:t>
            </w:r>
          </w:p>
        </w:tc>
        <w:tc>
          <w:tcPr>
            <w:tcW w:w="2635" w:type="dxa"/>
          </w:tcPr>
          <w:p w:rsidR="001D7D64" w:rsidRDefault="00000000" w14:paraId="67CC86FD" w14:textId="77777777">
            <w:pPr>
              <w:spacing w:before="40" w:after="40"/>
            </w:pPr>
            <w:r>
              <w:t>Fiziksel Ortam, EBYS</w:t>
            </w:r>
          </w:p>
        </w:tc>
      </w:tr>
      <w:tr w:rsidR="001D7D64" w14:paraId="79BEC3A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037C05F6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İzleme Kriterleri:</w:t>
            </w:r>
          </w:p>
          <w:p w:rsidR="001D7D64" w:rsidRDefault="00000000" w14:paraId="47FD65D0" w14:textId="77777777">
            <w:pPr>
              <w:spacing w:before="40" w:after="40"/>
            </w:pPr>
            <w:r>
              <w:t>1. Geçici-kesin kabul süresi</w:t>
            </w:r>
          </w:p>
          <w:p w:rsidR="001D7D64" w:rsidRDefault="00000000" w14:paraId="5F37C649" w14:textId="77777777">
            <w:pPr>
              <w:spacing w:before="40" w:after="40"/>
            </w:pPr>
            <w:r>
              <w:t>2. Garanti döneminde tespit edilen eksiklik sayısı</w:t>
            </w:r>
          </w:p>
        </w:tc>
      </w:tr>
      <w:tr w:rsidR="001D7D64" w14:paraId="71DB486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26657F91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Riskler:</w:t>
            </w:r>
          </w:p>
          <w:p w:rsidR="001D7D64" w:rsidRDefault="00000000" w14:paraId="1EDBAEAD" w14:textId="77777777">
            <w:pPr>
              <w:spacing w:before="40" w:after="40"/>
            </w:pPr>
            <w:r>
              <w:t>1. Eksik teslim</w:t>
            </w:r>
          </w:p>
          <w:p w:rsidR="001D7D64" w:rsidRDefault="00000000" w14:paraId="6CC8E3E2" w14:textId="77777777">
            <w:pPr>
              <w:spacing w:before="40" w:after="40"/>
            </w:pPr>
            <w:r>
              <w:t>2. Garanti dönemi şikayetleri</w:t>
            </w:r>
          </w:p>
        </w:tc>
      </w:tr>
      <w:tr w:rsidR="001D7D64" w14:paraId="18683D0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0475F955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Fırsatlar:</w:t>
            </w:r>
          </w:p>
          <w:p w:rsidR="001D7D64" w:rsidRDefault="00000000" w14:paraId="3CEAD7DE" w14:textId="77777777">
            <w:pPr>
              <w:spacing w:before="40" w:after="40"/>
            </w:pPr>
            <w:r>
              <w:t>1. Kaliteli yapım çıktıları</w:t>
            </w:r>
          </w:p>
        </w:tc>
      </w:tr>
    </w:tbl>
    <w:p w:rsidR="001D7D64" w:rsidRDefault="001D7D64" w14:paraId="71F95C00" w14:textId="77777777">
      <w:pPr>
        <w:spacing w:after="120"/>
      </w:pPr>
    </w:p>
    <w:tbl>
      <w:tblPr>
        <w:tblStyle w:val="a4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1D7D64" w14:paraId="1629BC93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1D7D64" w:rsidRDefault="00000000" w14:paraId="064B69E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F6.9.5 Bakım-Onarım ve Tesis Yönetimi</w:t>
            </w:r>
          </w:p>
        </w:tc>
      </w:tr>
      <w:tr w:rsidR="001D7D64" w14:paraId="1ACD4255" w14:textId="77777777">
        <w:trPr>
          <w:jc w:val="center"/>
        </w:trPr>
        <w:tc>
          <w:tcPr>
            <w:tcW w:w="10540" w:type="dxa"/>
            <w:gridSpan w:val="4"/>
          </w:tcPr>
          <w:p w:rsidR="001D7D64" w:rsidRDefault="00000000" w14:paraId="5A341317" w14:textId="77777777">
            <w:pPr>
              <w:spacing w:before="40" w:after="40"/>
            </w:pPr>
            <w:r w:rsidRPr="009E0C86">
              <w:rPr>
                <w:b/>
                <w:bCs/>
              </w:rPr>
              <w:t>Faaliyetin Amacı:</w:t>
            </w:r>
            <w:r>
              <w:t xml:space="preserve"> Mevcut bina ve tesislerin periyodik bakım, onarım ve işletmesinin yönetilmesi.</w:t>
            </w:r>
          </w:p>
        </w:tc>
      </w:tr>
      <w:tr w:rsidR="001D7D64" w14:paraId="0F9B370D" w14:textId="77777777">
        <w:trPr>
          <w:jc w:val="center"/>
        </w:trPr>
        <w:tc>
          <w:tcPr>
            <w:tcW w:w="10540" w:type="dxa"/>
            <w:gridSpan w:val="4"/>
          </w:tcPr>
          <w:p w:rsidR="001D7D64" w:rsidRDefault="00000000" w14:paraId="4F767CB6" w14:textId="77777777">
            <w:pPr>
              <w:spacing w:before="40" w:after="40"/>
            </w:pPr>
            <w:r w:rsidRPr="009E0C86">
              <w:rPr>
                <w:b/>
                <w:bCs/>
              </w:rPr>
              <w:t>Faaliyetin Yürütüldüğü Birimler:</w:t>
            </w:r>
            <w:r>
              <w:t xml:space="preserve"> Yapı İşleri ve Teknik DB, Bakım Yüklenicileri</w:t>
            </w:r>
          </w:p>
        </w:tc>
      </w:tr>
      <w:tr w:rsidR="001D7D64" w14:paraId="34F0410D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1D7D64" w:rsidRDefault="00000000" w14:paraId="509B948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7B9E290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7D99DD6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1D7D64" w:rsidRDefault="00000000" w14:paraId="12CF475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1D7D64" w14:paraId="2AD60308" w14:textId="77777777">
        <w:trPr>
          <w:jc w:val="center"/>
        </w:trPr>
        <w:tc>
          <w:tcPr>
            <w:tcW w:w="2635" w:type="dxa"/>
          </w:tcPr>
          <w:p w:rsidR="001D7D64" w:rsidRDefault="00000000" w14:paraId="7FFC59E6" w14:textId="77777777">
            <w:pPr>
              <w:spacing w:before="40" w:after="40"/>
            </w:pPr>
            <w:r>
              <w:t>1. Yıllık bakım planı</w:t>
            </w:r>
          </w:p>
        </w:tc>
        <w:tc>
          <w:tcPr>
            <w:tcW w:w="2635" w:type="dxa"/>
          </w:tcPr>
          <w:p w:rsidR="001D7D64" w:rsidRDefault="00000000" w14:paraId="0F11C604" w14:textId="77777777">
            <w:pPr>
              <w:spacing w:before="40" w:after="40"/>
            </w:pPr>
            <w:r>
              <w:t>Yapı İşleri DB</w:t>
            </w:r>
          </w:p>
        </w:tc>
        <w:tc>
          <w:tcPr>
            <w:tcW w:w="2635" w:type="dxa"/>
          </w:tcPr>
          <w:p w:rsidR="001D7D64" w:rsidRDefault="00000000" w14:paraId="37E64BDD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1D7D64" w:rsidRDefault="00000000" w14:paraId="18F930E8" w14:textId="77777777">
            <w:pPr>
              <w:spacing w:before="40" w:after="40"/>
            </w:pPr>
            <w:r>
              <w:t>EBYS</w:t>
            </w:r>
          </w:p>
        </w:tc>
      </w:tr>
      <w:tr w:rsidR="001D7D64" w14:paraId="431F8771" w14:textId="77777777">
        <w:trPr>
          <w:jc w:val="center"/>
        </w:trPr>
        <w:tc>
          <w:tcPr>
            <w:tcW w:w="2635" w:type="dxa"/>
          </w:tcPr>
          <w:p w:rsidR="001D7D64" w:rsidRDefault="00000000" w14:paraId="6F3F2012" w14:textId="77777777">
            <w:pPr>
              <w:spacing w:before="40" w:after="40"/>
            </w:pPr>
            <w:r>
              <w:t>2. Acil onarım talep yönetimi</w:t>
            </w:r>
          </w:p>
        </w:tc>
        <w:tc>
          <w:tcPr>
            <w:tcW w:w="2635" w:type="dxa"/>
          </w:tcPr>
          <w:p w:rsidR="001D7D64" w:rsidRDefault="00000000" w14:paraId="63BE4E65" w14:textId="77777777">
            <w:pPr>
              <w:spacing w:before="40" w:after="40"/>
            </w:pPr>
            <w:r>
              <w:t>Yapı İşleri DB</w:t>
            </w:r>
          </w:p>
        </w:tc>
        <w:tc>
          <w:tcPr>
            <w:tcW w:w="2635" w:type="dxa"/>
          </w:tcPr>
          <w:p w:rsidR="001D7D64" w:rsidRDefault="00000000" w14:paraId="16D25C46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1D7D64" w:rsidRDefault="00000000" w14:paraId="1F2AAC45" w14:textId="77777777">
            <w:pPr>
              <w:spacing w:before="40" w:after="40"/>
            </w:pPr>
            <w:r>
              <w:t>EBYS</w:t>
            </w:r>
          </w:p>
        </w:tc>
      </w:tr>
      <w:tr w:rsidR="001D7D64" w14:paraId="4A9EBA91" w14:textId="77777777">
        <w:trPr>
          <w:jc w:val="center"/>
        </w:trPr>
        <w:tc>
          <w:tcPr>
            <w:tcW w:w="2635" w:type="dxa"/>
          </w:tcPr>
          <w:p w:rsidR="001D7D64" w:rsidRDefault="00000000" w14:paraId="2B9BD29E" w14:textId="77777777">
            <w:pPr>
              <w:spacing w:before="40" w:after="40"/>
            </w:pPr>
            <w:r>
              <w:t>3. Tesis (asansör, ısıtma, su, elektrik) işletim takibi</w:t>
            </w:r>
          </w:p>
        </w:tc>
        <w:tc>
          <w:tcPr>
            <w:tcW w:w="2635" w:type="dxa"/>
          </w:tcPr>
          <w:p w:rsidR="001D7D64" w:rsidRDefault="00000000" w14:paraId="13EBC5B4" w14:textId="77777777">
            <w:pPr>
              <w:spacing w:before="40" w:after="40"/>
            </w:pPr>
            <w:r>
              <w:t>Yapı İşleri DB</w:t>
            </w:r>
          </w:p>
        </w:tc>
        <w:tc>
          <w:tcPr>
            <w:tcW w:w="2635" w:type="dxa"/>
          </w:tcPr>
          <w:p w:rsidR="001D7D64" w:rsidRDefault="00000000" w14:paraId="570C36BF" w14:textId="316A9471">
            <w:pPr>
              <w:spacing w:before="40" w:after="40"/>
            </w:pPr>
            <w:r>
              <w:t>TS</w:t>
            </w:r>
            <w:r w:rsidR="009E0C86">
              <w:t xml:space="preserve">E </w:t>
            </w:r>
            <w:r>
              <w:t>Standartları, ilgili teknik şartnameler</w:t>
            </w:r>
          </w:p>
        </w:tc>
        <w:tc>
          <w:tcPr>
            <w:tcW w:w="2635" w:type="dxa"/>
          </w:tcPr>
          <w:p w:rsidR="001D7D64" w:rsidRDefault="00000000" w14:paraId="0A9D2B9C" w14:textId="77777777">
            <w:pPr>
              <w:spacing w:before="40" w:after="40"/>
            </w:pPr>
            <w:r>
              <w:t>Fiziksel Ortam, EBYS</w:t>
            </w:r>
          </w:p>
        </w:tc>
      </w:tr>
      <w:tr w:rsidR="001D7D64" w14:paraId="7DEC244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46681DAC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İzleme Kriterleri:</w:t>
            </w:r>
          </w:p>
          <w:p w:rsidR="001D7D64" w:rsidRDefault="00000000" w14:paraId="234736E3" w14:textId="77777777">
            <w:pPr>
              <w:spacing w:before="40" w:after="40"/>
            </w:pPr>
            <w:r>
              <w:t>1. Bakım gerçekleşme oranı</w:t>
            </w:r>
          </w:p>
          <w:p w:rsidR="001D7D64" w:rsidRDefault="00000000" w14:paraId="7E116F6A" w14:textId="77777777">
            <w:pPr>
              <w:spacing w:before="40" w:after="40"/>
            </w:pPr>
            <w:r>
              <w:t>2. Acil onarım çözüm süresi</w:t>
            </w:r>
          </w:p>
        </w:tc>
      </w:tr>
      <w:tr w:rsidR="001D7D64" w14:paraId="7F6AC73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673796EB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Riskler:</w:t>
            </w:r>
          </w:p>
          <w:p w:rsidR="001D7D64" w:rsidRDefault="00000000" w14:paraId="5AA5B652" w14:textId="77777777">
            <w:pPr>
              <w:spacing w:before="40" w:after="40"/>
            </w:pPr>
            <w:r>
              <w:t>1. Tesis arızası</w:t>
            </w:r>
          </w:p>
          <w:p w:rsidR="001D7D64" w:rsidRDefault="00000000" w14:paraId="225058C8" w14:textId="77777777">
            <w:pPr>
              <w:spacing w:before="40" w:after="40"/>
            </w:pPr>
            <w:r>
              <w:t>2. Periyodik bakım gecikmeleri</w:t>
            </w:r>
          </w:p>
        </w:tc>
      </w:tr>
      <w:tr w:rsidR="001D7D64" w14:paraId="0B059F2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E0C86" w:rsidR="001D7D64" w:rsidRDefault="00000000" w14:paraId="3E68C180" w14:textId="77777777">
            <w:pPr>
              <w:spacing w:before="40" w:after="40"/>
              <w:rPr>
                <w:b/>
                <w:bCs/>
              </w:rPr>
            </w:pPr>
            <w:r w:rsidRPr="009E0C86">
              <w:rPr>
                <w:b/>
                <w:bCs/>
              </w:rPr>
              <w:t>Fırsatlar:</w:t>
            </w:r>
          </w:p>
          <w:p w:rsidR="001D7D64" w:rsidRDefault="00000000" w14:paraId="53D41A66" w14:textId="77777777">
            <w:pPr>
              <w:spacing w:before="40" w:after="40"/>
            </w:pPr>
            <w:r>
              <w:t>1. Tesis ömrü uzaması</w:t>
            </w:r>
          </w:p>
        </w:tc>
      </w:tr>
    </w:tbl>
    <w:p w:rsidR="001D7D64" w:rsidRDefault="001D7D64" w14:paraId="71B7B525" w14:textId="77777777">
      <w:pPr>
        <w:spacing w:after="120"/>
      </w:pPr>
    </w:p>
    <w:sectPr w:rsidR="001D7D64">
      <w:headerReference w:type="default" r:id="R88658cee854b4b06"/>
      <w:pgSz w:w="12240" w:h="15840"/>
      <w:pgMar w:top="1134" w:right="850" w:bottom="1134" w:left="850" w:header="720" w:footer="720" w:gutter="0"/>
      <w:pgNumType w:start="1"/>
      <w:cols w:space="708"/>
      <w:footerReference w:type="default" r:id="R78d53e6f3cec43f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KYS-PRS.06.09,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31b61402c4fb4559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kvys.giresun.edu.tr/sg/61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b8514a9ca4e8497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bffe9c82ba6a43bb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Yapım İşleri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KYS-PRS.06.09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D64"/>
    <w:rsid w:val="001D7D64"/>
    <w:rsid w:val="005C3AA8"/>
    <w:rsid w:val="009E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3EC731"/>
  <w15:docId w15:val="{85EFB7C8-A90E-474C-8120-3FA0B748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kvys.giresun.edu.tr/dn/KYS-YNR-035" TargetMode="External" Id="rId7" /><Relationship Type="http://schemas.openxmlformats.org/officeDocument/2006/relationships/hyperlink" Target="https://kvys.giresun.edu.tr/dn/KYS-YNR-066" TargetMode="External" Id="rId8" /><Relationship Type="http://schemas.openxmlformats.org/officeDocument/2006/relationships/hyperlink" Target="https://kvys.giresun.edu.tr/dn/KYS-YNR-067" TargetMode="External" Id="rId9" /><Relationship Type="http://schemas.openxmlformats.org/officeDocument/2006/relationships/hyperlink" Target="https://kvys.giresun.edu.tr/dn/KYS-YNT-012" TargetMode="External" Id="rId10" /><Relationship Type="http://schemas.openxmlformats.org/officeDocument/2006/relationships/hyperlink" Target="https://kvys.giresun.edu.tr/dn/KYS-YNR-074" TargetMode="External" Id="rId11" /><Relationship Type="http://schemas.openxmlformats.org/officeDocument/2006/relationships/hyperlink" Target="https://kvys.giresun.edu.tr/dn/KYS-YNT-013" TargetMode="External" Id="rId12" /><Relationship Type="http://schemas.openxmlformats.org/officeDocument/2006/relationships/hyperlink" Target="https://kvys.giresun.edu.tr/dn/KYS-YNT-015" TargetMode="External" Id="rId13" /><Relationship Type="http://schemas.openxmlformats.org/officeDocument/2006/relationships/hyperlink" Target="https://kvys.giresun.edu.tr/dn/KYS-YNT-009" TargetMode="External" Id="rId14" /><Relationship Type="http://schemas.openxmlformats.org/officeDocument/2006/relationships/hyperlink" Target="https://kvys.giresun.edu.tr/dn/KYS-YNT-004" TargetMode="External" Id="rId15" /><Relationship Type="http://schemas.openxmlformats.org/officeDocument/2006/relationships/hyperlink" Target="https://kvys.giresun.edu.tr/dn/KYS-YNR-089" TargetMode="External" Id="rId16" /><Relationship Type="http://schemas.openxmlformats.org/officeDocument/2006/relationships/hyperlink" Target="https://kvys.giresun.edu.tr/dn/KYS-YNR-078" TargetMode="External" Id="rId17" /><Relationship Type="http://schemas.openxmlformats.org/officeDocument/2006/relationships/hyperlink" Target="https://kvys.giresun.edu.tr/dn/KYS-YNT-022" TargetMode="External" Id="rId18" /><Relationship Type="http://schemas.openxmlformats.org/officeDocument/2006/relationships/hyperlink" Target="https://kvys.giresun.edu.tr/dn/KYS-YNT-001" TargetMode="External" Id="rId19" /><Relationship Type="http://schemas.openxmlformats.org/officeDocument/2006/relationships/hyperlink" Target="https://kvys.giresun.edu.tr/dn/KYS-YNR-082" TargetMode="External" Id="rId20" /><Relationship Type="http://schemas.openxmlformats.org/officeDocument/2006/relationships/hyperlink" Target="https://kvys.giresun.edu.tr/dn/KYS-YNR-014" TargetMode="External" Id="rId21" /><Relationship Type="http://schemas.openxmlformats.org/officeDocument/2006/relationships/hyperlink" Target="https://kvys.giresun.edu.tr/dn/KYS-YNR-021" TargetMode="External" Id="rId22" /><Relationship Type="http://schemas.openxmlformats.org/officeDocument/2006/relationships/hyperlink" Target="https://kvys.giresun.edu.tr/dn/KYS-YNT-003" TargetMode="External" Id="rId23" /><Relationship Type="http://schemas.openxmlformats.org/officeDocument/2006/relationships/hyperlink" Target="https://kvys.giresun.edu.tr/dn/KYS-YNR-071" TargetMode="External" Id="rId24" /><Relationship Type="http://schemas.openxmlformats.org/officeDocument/2006/relationships/hyperlink" Target="https://kvys.giresun.edu.tr/dn/KYS-YNR-042" TargetMode="External" Id="rId25" /><Relationship Type="http://schemas.openxmlformats.org/officeDocument/2006/relationships/hyperlink" Target="https://kvys.giresun.edu.tr/dn/KYS-YNT-002" TargetMode="External" Id="rId26" /><Relationship Type="http://schemas.openxmlformats.org/officeDocument/2006/relationships/hyperlink" Target="https://kvys.giresun.edu.tr/dn/KYS-YNR-070" TargetMode="External" Id="rId27" /><Relationship Type="http://schemas.openxmlformats.org/officeDocument/2006/relationships/hyperlink" Target="https://kvys.giresun.edu.tr/dn/KYS-YNR-008" TargetMode="External" Id="rId28" /><Relationship Type="http://schemas.openxmlformats.org/officeDocument/2006/relationships/hyperlink" Target="https://kvys.giresun.edu.tr/dn/KYS-YNR-049" TargetMode="External" Id="rId29" /><Relationship Type="http://schemas.openxmlformats.org/officeDocument/2006/relationships/hyperlink" Target="https://kvys.giresun.edu.tr/dn/KYS-YNT-020" TargetMode="External" Id="rId30" /><Relationship Type="http://schemas.openxmlformats.org/officeDocument/2006/relationships/hyperlink" Target="https://kvys.giresun.edu.tr/dn/KYS-YNR-047" TargetMode="External" Id="rId31" /><Relationship Type="http://schemas.openxmlformats.org/officeDocument/2006/relationships/hyperlink" Target="https://kvys.giresun.edu.tr/dn/KYS-YNR-010" TargetMode="External" Id="rId32" /><Relationship Type="http://schemas.openxmlformats.org/officeDocument/2006/relationships/hyperlink" Target="https://kvys.giresun.edu.tr/dn/KYS-YNT-005" TargetMode="External" Id="rId33" /><Relationship Type="http://schemas.openxmlformats.org/officeDocument/2006/relationships/hyperlink" Target="https://kvys.giresun.edu.tr/dn/KYS-YNR-018" TargetMode="External" Id="rId34" /><Relationship Type="http://schemas.openxmlformats.org/officeDocument/2006/relationships/hyperlink" Target="https://kvys.giresun.edu.tr/dn/KYS-YNT-021" TargetMode="External" Id="rId35" /><Relationship Type="http://schemas.openxmlformats.org/officeDocument/2006/relationships/hyperlink" Target="https://kvys.giresun.edu.tr/dn/KYS-YNR-081" TargetMode="External" Id="rId36" /><Relationship Type="http://schemas.openxmlformats.org/officeDocument/2006/relationships/hyperlink" Target="https://kvys.giresun.edu.tr/dn/KYS-YNR-019" TargetMode="External" Id="rId37" /><Relationship Type="http://schemas.openxmlformats.org/officeDocument/2006/relationships/hyperlink" Target="https://kvys.giresun.edu.tr/dn/KYS-YNR-026" TargetMode="External" Id="rId38" /><Relationship Type="http://schemas.openxmlformats.org/officeDocument/2006/relationships/hyperlink" Target="https://kvys.giresun.edu.tr/dn/KYS-YNR-009" TargetMode="External" Id="rId39" /><Relationship Type="http://schemas.openxmlformats.org/officeDocument/2006/relationships/hyperlink" Target="https://kvys.giresun.edu.tr/dn/KYS-YNR-027" TargetMode="External" Id="rId40" /><Relationship Type="http://schemas.openxmlformats.org/officeDocument/2006/relationships/hyperlink" Target="https://kvys.giresun.edu.tr/dn/KYS-YNR-005" TargetMode="External" Id="rId41" /><Relationship Type="http://schemas.openxmlformats.org/officeDocument/2006/relationships/hyperlink" Target="https://kvys.giresun.edu.tr/dn/KYS-YNR-088" TargetMode="External" Id="rId42" /><Relationship Type="http://schemas.openxmlformats.org/officeDocument/2006/relationships/hyperlink" Target="https://kvys.giresun.edu.tr/dn/KYS-YNR-020" TargetMode="External" Id="rId43" /><Relationship Type="http://schemas.openxmlformats.org/officeDocument/2006/relationships/hyperlink" Target="https://kvys.giresun.edu.tr/dn/KYS-YNR-036" TargetMode="External" Id="rId44" /><Relationship Type="http://schemas.openxmlformats.org/officeDocument/2006/relationships/hyperlink" Target="https://kvys.giresun.edu.tr/dn/KYS-YNR-083" TargetMode="External" Id="rId45" /><Relationship Type="http://schemas.openxmlformats.org/officeDocument/2006/relationships/header" Target="/word/header1.xml" Id="R88658cee854b4b06" /><Relationship Type="http://schemas.openxmlformats.org/officeDocument/2006/relationships/footer" Target="/word/footer1.xml" Id="R78d53e6f3cec43fa" /></Relationships>
</file>

<file path=word/_rels/fontTable.xml.rels><?xml version='1.0' encoding='UTF-8' standalone='yes'?>
<Relationships xmlns="http://schemas.openxmlformats.org/package/2006/relationships"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b8514a9ca4e84973" /><Relationship Type="http://schemas.openxmlformats.org/officeDocument/2006/relationships/hyperlink" Target="https://kvys.giresun.edu.tr/sg/61" TargetMode="External" Id="R31b61402c4fb45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bffe9c82ba6a43b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Cj9UIsxn++8cTrsqB8jvmhI8MQ==">CgMxLjAaIwoBMBIeChwIB0IYCg9UaW1lcyBOZXcgUm9tYW4SBUNhcmRvOAByITF2ZUxXY3JKNk5BVFY0WDhVRFBDU1duVUR1dzVoXzVpWA==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sipahi</cp:lastModifiedBy>
  <cp:revision>2</cp:revision>
  <dcterms:created xsi:type="dcterms:W3CDTF">2026-06-11T06:24:00Z</dcterms:created>
  <dcterms:modified xsi:type="dcterms:W3CDTF">2026-06-11T06:26:00Z</dcterms:modified>
</cp:coreProperties>
</file>