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1"/>
      </w:tblGrid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Talep No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Tarih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Adı Soyadı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T.C. Kimlik No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Unvanı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Görev Yeri / Birimi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İzin Talep Edilen Tarihler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Toplam Gün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İzin Türü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  <w:r>
              <w:rPr>
                <w:rFonts w:ascii="Segoe UI Symbol" w:hAnsi="Segoe UI Symbol" w:eastAsia="Segoe UI Symbol" w:cs="Segoe UI Symbol"/>
                <w:b w:val="0"/>
              </w:rPr>
              <w:t>☐</w:t>
            </w:r>
            <w:r>
              <w:rPr>
                <w:b w:val="0"/>
              </w:rPr>
              <w:t xml:space="preserve"> Yıllık izin</w:t>
            </w:r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İzin Gerekçesi / Açıklama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İzin Süresince Yerine</w:t>
            </w:r>
          </w:p>
          <w:p>
            <w:pPr>
              <w:spacing w:after="0"/>
              <w:jc w:val="left"/>
            </w:pPr>
            <w:r>
              <w:rPr>
                <w:b/>
              </w:rPr>
              <w:t>Bakacak Kişi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Unvanı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İzin Süresince İletişim</w:t>
            </w:r>
          </w:p>
          <w:p>
            <w:pPr>
              <w:spacing w:after="0"/>
              <w:jc w:val="left"/>
            </w:pPr>
            <w:r>
              <w:rPr>
                <w:b/>
              </w:rPr>
              <w:t>Bilgisi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Telefon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Önceki Kullanılmış İzin</w:t>
            </w:r>
          </w:p>
          <w:p>
            <w:pPr>
              <w:spacing w:after="0"/>
              <w:jc w:val="left"/>
            </w:pPr>
            <w:r>
              <w:rPr>
                <w:b/>
              </w:rPr>
              <w:t>Bilgisi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Kalan İzin Süresi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Talep Eden Personel</w:t>
            </w:r>
          </w:p>
          <w:p>
            <w:pPr>
              <w:spacing w:after="0"/>
              <w:jc w:val="left"/>
            </w:pPr>
            <w:r>
              <w:rPr>
                <w:b/>
              </w:rPr>
              <w:t>Beyanı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  <w:r>
              <w:rPr>
                <w:b w:val="0"/>
              </w:rPr>
              <w:t>Yukarıda belirtilen tarihler arasında yıllık izin kullanmak istiyorum.</w:t>
            </w:r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Birim / Amir Görüşü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  <w:r>
              <w:rPr>
                <w:rFonts w:ascii="Segoe UI Symbol" w:hAnsi="Segoe UI Symbol" w:eastAsia="Segoe UI Symbol" w:cs="Segoe UI Symbol"/>
                <w:b w:val="0"/>
              </w:rPr>
              <w:t>☐</w:t>
            </w:r>
            <w:r>
              <w:rPr>
                <w:b w:val="0"/>
              </w:rPr>
              <w:t xml:space="preserve"> Uygundur </w:t>
            </w:r>
            <w:r>
              <w:rPr>
                <w:rFonts w:ascii="Segoe UI Symbol" w:hAnsi="Segoe UI Symbol" w:eastAsia="Segoe UI Symbol" w:cs="Segoe UI Symbol"/>
                <w:b w:val="0"/>
              </w:rPr>
              <w:t>☐</w:t>
            </w:r>
            <w:r>
              <w:rPr>
                <w:b w:val="0"/>
              </w:rPr>
              <w:t xml:space="preserve"> Uygun değildir </w:t>
            </w:r>
            <w:r>
              <w:rPr>
                <w:rFonts w:ascii="Segoe UI Symbol" w:hAnsi="Segoe UI Symbol" w:eastAsia="Segoe UI Symbol" w:cs="Segoe UI Symbol"/>
                <w:b w:val="0"/>
              </w:rPr>
              <w:t>☐</w:t>
            </w:r>
            <w:r>
              <w:rPr>
                <w:b w:val="0"/>
              </w:rPr>
              <w:t xml:space="preserve"> Şartlı uygundur</w:t>
            </w:r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Açıklama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Talep Eden</w:t>
            </w:r>
          </w:p>
        </w:tc>
        <w:tc>
          <w:tcPr>
            <w:tcW w:w="2551" w:type="dxa"/>
          </w:tcPr>
          <w:p>
            <w:pPr>
              <w:spacing w:after="0"/>
              <w:jc w:val="left"/>
            </w:pPr>
            <w:r/>
            <w:r>
              <w:rPr>
                <w:b w:val="0"/>
              </w:rPr>
              <w:t>Ad Soyad / İmza</w:t>
            </w:r>
          </w:p>
        </w:tc>
        <w:tc>
          <w:tcPr>
            <w:tcW w:w="2549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İlgili Amir</w:t>
            </w:r>
          </w:p>
        </w:tc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 w:val="0"/>
              </w:rPr>
              <w:t>Ad Soyad / İmza</w:t>
            </w:r>
          </w:p>
        </w:tc>
      </w:tr>
      <w:tr>
        <w:trPr>
          <w:cantSplit/>
        </w:trPr>
        <w:tc>
          <w:tcPr>
            <w:tcW w:w="2552" w:type="dxa"/>
          </w:tcPr>
          <w:p>
            <w:pPr>
              <w:spacing w:after="0"/>
              <w:jc w:val="left"/>
            </w:pPr>
            <w:r/>
            <w:r>
              <w:rPr>
                <w:b/>
              </w:rPr>
              <w:t>Onay</w:t>
            </w:r>
          </w:p>
        </w:tc>
        <w:tc>
          <w:tcPr>
            <w:tcW w:w="7652" w:type="dxa"/>
            <w:gridSpan w:val="3"/>
          </w:tcPr>
          <w:p>
            <w:pPr>
              <w:spacing w:after="0"/>
              <w:jc w:val="left"/>
            </w:pPr>
            <w:r/>
            <w:r>
              <w:rPr>
                <w:b w:val="0"/>
              </w:rPr>
              <w:t>Fakülte Sekreterliği / Dekanlık / İlgili Yetkili</w:t>
            </w:r>
          </w:p>
        </w:tc>
      </w:tr>
    </w:tbl>
    <w:p>
      <w:pPr>
        <w:spacing w:after="40"/>
        <w:jc w:val="left"/>
      </w:pPr>
      <w:r>
        <w:rPr>
          <w:b w:val="0"/>
        </w:rPr>
        <w:t>Kullanım Notu: Bu form; yıllık izin taleplerinin tarih, süre, yerine bakacak kişi ve onay süreci ile birlikte kayıt altına alınması</w:t>
      </w:r>
    </w:p>
    <w:p>
      <w:pPr>
        <w:spacing w:after="40"/>
        <w:jc w:val="left"/>
      </w:pPr>
      <w:r>
        <w:rPr>
          <w:b w:val="0"/>
        </w:rPr>
        <w:t>amacıyla kullanılır. İzin süresince hizmetin aksamaması için ilgili amir görüşü alınmalıdır.</w:t>
      </w:r>
    </w:p>
    <w:sectPr w:rsidRPr="0006063C" w:rsidR="00FC693F" w:rsidSect="00034616">
      <w:headerReference w:type="default" r:id="Rb1992771d7d941e1"/>
      <w:headerReference w:type="first" r:id="Rb1992771d7d941e1"/>
      <w:headerReference w:type="even" r:id="Rb1992771d7d941e1"/>
      <w:footerReference w:type="default" r:id="R72794ca2fd924320"/>
      <w:footerReference w:type="first" r:id="R72794ca2fd924320"/>
      <w:footerReference w:type="even" r:id="R72794ca2fd924320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KYS-FR.369,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465292f6e1e43ee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kvys.giresun.edu.tr/dg/1031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710b36035f44f4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1c73b49fa0247e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Yıllık İzin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 w:cs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2.xml" Id="Rb1992771d7d941e1" /><Relationship Type="http://schemas.openxmlformats.org/officeDocument/2006/relationships/footer" Target="/word/footer2.xml" Id="R72794ca2fd924320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3710b36035f44f42" /><Relationship Type="http://schemas.openxmlformats.org/officeDocument/2006/relationships/hyperlink" Target="https://kvys.giresun.edu.tr/dg/1031" TargetMode="External" Id="Rd465292f6e1e43e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11c73b49fa0247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