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360"/>
      </w:pPr>
      <w:r>
        <w:rPr>
          <w:b w:val="0"/>
          <w:i/>
          <w:sz w:val="18"/>
          <w:u w:val="none"/>
        </w:rPr>
        <w:t>Form 1. GRÜMLAB Kullanımı İzin Dilekçesi</w:t>
      </w:r>
    </w:p>
    <w:p>
      <w:pPr>
        <w:spacing w:before="0" w:after="120"/>
        <w:jc w:val="center"/>
      </w:pPr>
      <w:r>
        <w:rPr>
          <w:b/>
          <w:i w:val="0"/>
          <w:u w:val="none"/>
        </w:rPr>
        <w:t>GİRESUN ÜNİVERSİTESİ MERKEZİ ARAŞTIRMA LABORATUVARI</w:t>
      </w:r>
    </w:p>
    <w:p>
      <w:pPr>
        <w:spacing w:before="0" w:after="720"/>
        <w:jc w:val="center"/>
      </w:pPr>
      <w:r>
        <w:rPr>
          <w:b/>
          <w:i w:val="0"/>
          <w:u w:val="none"/>
        </w:rPr>
        <w:t>UYGULAMA VE ARAŞTIRMA MERKEZ MÜDÜRLÜĞÜNE,</w:t>
      </w:r>
    </w:p>
    <w:p>
      <w:pPr>
        <w:spacing w:before="0" w:after="120"/>
        <w:ind w:firstLine="709"/>
        <w:jc w:val="both"/>
      </w:pPr>
      <w:r>
        <w:rPr>
          <w:b w:val="0"/>
          <w:i w:val="0"/>
          <w:u w:val="none"/>
        </w:rPr>
        <w:t>Akademik çalışmalarımı yürütebilmek için GRÜMLAB bünyesindeki Araştırma Laboratuvarını ekte belirttiğim tarih ve saatler arasında kullanmak istiyorum.</w:t>
      </w:r>
    </w:p>
    <w:p>
      <w:pPr>
        <w:spacing w:before="0" w:after="960"/>
        <w:ind w:firstLine="709"/>
      </w:pPr>
      <w:r>
        <w:rPr>
          <w:b w:val="0"/>
          <w:i w:val="0"/>
          <w:u w:val="none"/>
        </w:rPr>
        <w:t>Gereğini saygılarımla arz ederim.</w:t>
      </w:r>
    </w:p>
    <w:p>
      <w:pPr>
        <w:spacing w:before="0" w:after="240"/>
        <w:jc w:val="right"/>
      </w:pPr>
      <w:r>
        <w:rPr>
          <w:b w:val="0"/>
          <w:i w:val="0"/>
          <w:u w:val="none"/>
        </w:rPr>
        <w:t>…./…./20…</w:t>
      </w:r>
    </w:p>
    <w:p>
      <w:pPr>
        <w:spacing w:before="0" w:after="120"/>
        <w:jc w:val="right"/>
      </w:pPr>
      <w:r>
        <w:rPr>
          <w:b/>
          <w:i w:val="0"/>
          <w:u w:val="none"/>
        </w:rPr>
        <w:t>İMZA</w:t>
      </w:r>
    </w:p>
    <w:p>
      <w:pPr>
        <w:spacing w:before="0" w:after="720"/>
        <w:jc w:val="right"/>
      </w:pPr>
      <w:r>
        <w:rPr>
          <w:b w:val="0"/>
          <w:i w:val="0"/>
          <w:u w:val="none"/>
        </w:rPr>
        <w:t>AD-SOYAD</w:t>
      </w:r>
    </w:p>
    <w:p>
      <w:pPr>
        <w:spacing w:before="0" w:after="80"/>
      </w:pPr>
      <w:r>
        <w:rPr>
          <w:b/>
          <w:i w:val="0"/>
          <w:u w:val="single"/>
        </w:rPr>
        <w:t>EKLER</w:t>
      </w:r>
    </w:p>
    <w:p>
      <w:pPr>
        <w:spacing w:before="0" w:after="40"/>
      </w:pPr>
      <w:r>
        <w:rPr>
          <w:b w:val="0"/>
          <w:i/>
          <w:sz w:val="18"/>
          <w:u w:val="none"/>
        </w:rPr>
        <w:t>Ek 1. GRÜMLAB Kullanım Bilgi Formu</w:t>
      </w:r>
    </w:p>
    <w:p>
      <w:pPr>
        <w:spacing w:before="0" w:after="40"/>
      </w:pPr>
      <w:r>
        <w:rPr>
          <w:b w:val="0"/>
          <w:i/>
          <w:sz w:val="18"/>
          <w:u w:val="none"/>
        </w:rPr>
        <w:t>Ek 2. GRÜMLAB Kullanımı Genel Kuralları</w:t>
      </w:r>
    </w:p>
    <w:p>
      <w:pPr>
        <w:spacing w:before="0" w:after="40"/>
      </w:pPr>
      <w:r>
        <w:rPr>
          <w:b w:val="0"/>
          <w:i/>
          <w:sz w:val="18"/>
          <w:u w:val="none"/>
        </w:rPr>
        <w:t>Ek 3. GRÜMLAB Araştırmacı Gizlilik Beyanı</w:t>
      </w:r>
    </w:p>
    <w:p>
      <w:r>
        <w:br w:type="page"/>
      </w:r>
    </w:p>
    <w:p>
      <w:pPr>
        <w:spacing w:before="0" w:after="200"/>
      </w:pPr>
      <w:r>
        <w:rPr>
          <w:b w:val="0"/>
          <w:i/>
          <w:sz w:val="18"/>
          <w:u w:val="none"/>
        </w:rPr>
        <w:t>Ek 1. GRÜMLAB Kullanım Bilgi Formu</w:t>
      </w:r>
    </w:p>
    <w:p>
      <w:pPr>
        <w:spacing w:before="0" w:after="80"/>
        <w:jc w:val="center"/>
      </w:pPr>
      <w:r>
        <w:rPr>
          <w:b/>
          <w:i w:val="0"/>
          <w:u w:val="none"/>
        </w:rPr>
        <w:t>LABORATUVAR KULLANIM BİLGİ FORMU</w:t>
      </w:r>
    </w:p>
    <w:p>
      <w:pPr>
        <w:spacing w:before="0" w:after="120"/>
        <w:jc w:val="right"/>
      </w:pPr>
      <w:r>
        <w:rPr>
          <w:b w:val="0"/>
          <w:i w:val="0"/>
          <w:u w:val="none"/>
        </w:rPr>
        <w:t>…../…./20…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</w:tblPr>
      <w:tblGrid>
        <w:gridCol w:w="3402"/>
        <w:gridCol w:w="6804"/>
      </w:tblGrid>
      <w:tr>
        <w:tc>
          <w:tcPr>
            <w:tcW w:w="3402" w:type="dxa"/>
            <w:vAlign w:val="center"/>
          </w:tcPr>
          <w:p>
            <w:pPr>
              <w:spacing w:before="60" w:after="60"/>
              <w:jc w:val="center"/>
            </w:pPr>
            <w:r>
              <w:rPr>
                <w:b/>
                <w:i w:val="0"/>
                <w:u w:val="none"/>
              </w:rPr>
              <w:t>Araştırmacıların Adı-Soyadı, Unvanı, Bağlı Bulunduğu Kurum</w:t>
            </w:r>
          </w:p>
        </w:tc>
        <w:tc>
          <w:tcPr>
            <w:tcW w:w="6803" w:type="dxa"/>
          </w:tcPr>
          <w:p>
            <w:pPr>
              <w:spacing w:before="20" w:after="20"/>
            </w:pPr>
            <w:r>
              <w:rPr>
                <w:b w:val="0"/>
                <w:i w:val="0"/>
                <w:sz w:val="20"/>
                <w:u w:val="none"/>
              </w:rPr>
              <w:t>1.</w:t>
            </w:r>
          </w:p>
          <w:p>
            <w:pPr>
              <w:spacing w:before="20" w:after="20"/>
            </w:pPr>
            <w:r>
              <w:rPr>
                <w:b w:val="0"/>
                <w:i w:val="0"/>
                <w:sz w:val="20"/>
                <w:u w:val="none"/>
              </w:rPr>
              <w:t>2.</w:t>
            </w:r>
          </w:p>
          <w:p>
            <w:pPr>
              <w:spacing w:before="20" w:after="20"/>
            </w:pPr>
            <w:r>
              <w:rPr>
                <w:b w:val="0"/>
                <w:i w:val="0"/>
                <w:sz w:val="20"/>
                <w:u w:val="none"/>
              </w:rPr>
              <w:t>3.</w:t>
            </w:r>
          </w:p>
          <w:p>
            <w:pPr>
              <w:spacing w:before="20" w:after="20"/>
            </w:pPr>
            <w:r>
              <w:rPr>
                <w:b w:val="0"/>
                <w:i w:val="0"/>
                <w:sz w:val="20"/>
                <w:u w:val="none"/>
              </w:rPr>
              <w:t>4.</w:t>
            </w:r>
          </w:p>
          <w:p>
            <w:pPr>
              <w:spacing w:before="20" w:after="20"/>
            </w:pPr>
            <w:r>
              <w:rPr>
                <w:b w:val="0"/>
                <w:i w:val="0"/>
                <w:sz w:val="20"/>
                <w:u w:val="none"/>
              </w:rPr>
              <w:t>5.</w:t>
            </w:r>
          </w:p>
          <w:p>
            <w:pPr>
              <w:spacing w:before="20" w:after="20"/>
            </w:pPr>
            <w:r>
              <w:rPr>
                <w:b w:val="0"/>
                <w:i w:val="0"/>
                <w:sz w:val="20"/>
                <w:u w:val="none"/>
              </w:rPr>
              <w:t>6.</w:t>
            </w:r>
          </w:p>
        </w:tc>
      </w:tr>
      <w:tr>
        <w:trPr>
          <w:trHeight w:val="794" w:hRule="atLeast"/>
        </w:trPr>
        <w:tc>
          <w:tcPr>
            <w:tcW w:w="3402" w:type="dxa"/>
            <w:vAlign w:val="center"/>
          </w:tcPr>
          <w:p>
            <w:pPr>
              <w:spacing w:before="60" w:after="60"/>
              <w:jc w:val="center"/>
            </w:pPr>
            <w:r>
              <w:rPr>
                <w:b/>
                <w:i w:val="0"/>
                <w:u w:val="none"/>
              </w:rPr>
              <w:t>Araştırmacı İletişim Bilgileri:</w:t>
            </w:r>
          </w:p>
        </w:tc>
        <w:tc>
          <w:tcPr>
            <w:tcW w:w="6803" w:type="dxa"/>
          </w:tcPr>
          <w:p>
            <w:pPr>
              <w:spacing w:before="40" w:after="40"/>
            </w:pPr>
            <w:r>
              <w:rPr>
                <w:b w:val="0"/>
                <w:i w:val="0"/>
                <w:sz w:val="20"/>
                <w:u w:val="single"/>
              </w:rPr>
              <w:t>Telefon:</w:t>
            </w:r>
            <w:r>
              <w:rPr>
                <w:b w:val="0"/>
                <w:i w:val="0"/>
                <w:sz w:val="20"/>
                <w:u w:val="none"/>
              </w:rPr>
              <w:tab/>
              <w:tab/>
              <w:tab/>
              <w:t>e-posta:</w:t>
            </w:r>
            <w:r>
              <w:rPr>
                <w:b w:val="0"/>
                <w:i w:val="0"/>
                <w:sz w:val="20"/>
                <w:u w:val="none"/>
              </w:rPr>
              <w:tab/>
              <w:tab/>
              <w:tab/>
              <w:t>Adres:</w:t>
            </w:r>
          </w:p>
        </w:tc>
      </w:tr>
      <w:tr>
        <w:trPr>
          <w:trHeight w:val="737" w:hRule="atLeast"/>
        </w:trPr>
        <w:tc>
          <w:tcPr>
            <w:tcW w:w="3402" w:type="dxa"/>
            <w:vAlign w:val="center"/>
          </w:tcPr>
          <w:p>
            <w:pPr>
              <w:spacing w:before="60" w:after="60"/>
              <w:jc w:val="center"/>
            </w:pPr>
            <w:r>
              <w:rPr>
                <w:b/>
                <w:i w:val="0"/>
                <w:u w:val="none"/>
              </w:rPr>
              <w:t>Araştırmanın Başlığı</w:t>
            </w:r>
          </w:p>
        </w:tc>
        <w:tc>
          <w:tcPr>
            <w:tcW w:w="6803" w:type="dxa"/>
          </w:tcPr>
          <w:p/>
        </w:tc>
      </w:tr>
      <w:tr>
        <w:tc>
          <w:tcPr>
            <w:tcW w:w="3402" w:type="dxa"/>
            <w:vAlign w:val="center"/>
          </w:tcPr>
          <w:p>
            <w:pPr>
              <w:spacing w:before="60" w:after="60"/>
              <w:jc w:val="center"/>
            </w:pPr>
            <w:r>
              <w:rPr>
                <w:b/>
                <w:i w:val="0"/>
                <w:u w:val="none"/>
              </w:rPr>
              <w:t>Araştırma Tipi</w:t>
            </w:r>
          </w:p>
        </w:tc>
        <w:tc>
          <w:tcPr>
            <w:tcW w:w="6803" w:type="dxa"/>
          </w:tcPr>
          <w:p>
            <w:pPr>
              <w:spacing w:before="20" w:after="20"/>
            </w:pPr>
            <w:r>
              <w:rPr>
                <w:rFonts w:ascii="Segoe UI Symbol" w:hAnsi="Segoe UI Symbol" w:eastAsia="Segoe UI Symbol" w:cs="Segoe UI Symbol"/>
                <w:b w:val="0"/>
                <w:i w:val="0"/>
                <w:sz w:val="20"/>
                <w:u w:val="none"/>
              </w:rPr>
              <w:t>○</w:t>
            </w:r>
            <w:r>
              <w:rPr>
                <w:b w:val="0"/>
                <w:i w:val="0"/>
                <w:sz w:val="20"/>
                <w:u w:val="none"/>
              </w:rPr>
              <w:t xml:space="preserve"> Araştırma Projesi</w:t>
            </w:r>
          </w:p>
          <w:p>
            <w:pPr>
              <w:spacing w:before="20" w:after="20"/>
            </w:pPr>
            <w:r>
              <w:rPr>
                <w:rFonts w:ascii="Segoe UI Symbol" w:hAnsi="Segoe UI Symbol" w:eastAsia="Segoe UI Symbol" w:cs="Segoe UI Symbol"/>
                <w:b w:val="0"/>
                <w:i w:val="0"/>
                <w:sz w:val="20"/>
                <w:u w:val="none"/>
              </w:rPr>
              <w:t>○</w:t>
            </w:r>
            <w:r>
              <w:rPr>
                <w:b w:val="0"/>
                <w:i w:val="0"/>
                <w:sz w:val="20"/>
                <w:u w:val="none"/>
              </w:rPr>
              <w:t xml:space="preserve"> Doktora Tezi</w:t>
            </w:r>
          </w:p>
          <w:p>
            <w:pPr>
              <w:spacing w:before="20" w:after="20"/>
            </w:pPr>
            <w:r>
              <w:rPr>
                <w:rFonts w:ascii="Segoe UI Symbol" w:hAnsi="Segoe UI Symbol" w:eastAsia="Segoe UI Symbol" w:cs="Segoe UI Symbol"/>
                <w:b w:val="0"/>
                <w:i w:val="0"/>
                <w:sz w:val="20"/>
                <w:u w:val="none"/>
              </w:rPr>
              <w:t>○</w:t>
            </w:r>
            <w:r>
              <w:rPr>
                <w:b w:val="0"/>
                <w:i w:val="0"/>
                <w:sz w:val="20"/>
                <w:u w:val="none"/>
              </w:rPr>
              <w:t xml:space="preserve"> Yüksek Lisans Tezi</w:t>
            </w:r>
          </w:p>
          <w:p>
            <w:pPr>
              <w:spacing w:before="20" w:after="20"/>
            </w:pPr>
            <w:r>
              <w:rPr>
                <w:rFonts w:ascii="Segoe UI Symbol" w:hAnsi="Segoe UI Symbol" w:eastAsia="Segoe UI Symbol" w:cs="Segoe UI Symbol"/>
                <w:b w:val="0"/>
                <w:i w:val="0"/>
                <w:sz w:val="20"/>
                <w:u w:val="none"/>
              </w:rPr>
              <w:t>○</w:t>
            </w:r>
            <w:r>
              <w:rPr>
                <w:b w:val="0"/>
                <w:i w:val="0"/>
                <w:sz w:val="20"/>
                <w:u w:val="none"/>
              </w:rPr>
              <w:t xml:space="preserve"> Diğer (Belirtiniz) .............................................................</w:t>
            </w:r>
          </w:p>
        </w:tc>
      </w:tr>
      <w:tr>
        <w:tc>
          <w:tcPr>
            <w:tcW w:w="3402" w:type="dxa"/>
            <w:vAlign w:val="center"/>
          </w:tcPr>
          <w:p>
            <w:pPr>
              <w:spacing w:before="60" w:after="60"/>
              <w:jc w:val="center"/>
            </w:pPr>
            <w:r>
              <w:rPr>
                <w:b/>
                <w:i w:val="0"/>
                <w:u w:val="none"/>
              </w:rPr>
              <w:t>Araştırma Desteği</w:t>
            </w:r>
          </w:p>
        </w:tc>
        <w:tc>
          <w:tcPr>
            <w:tcW w:w="6803" w:type="dxa"/>
          </w:tcPr>
          <w:p>
            <w:pPr>
              <w:spacing w:before="20" w:after="20"/>
            </w:pPr>
            <w:r>
              <w:rPr>
                <w:rFonts w:ascii="Segoe UI Symbol" w:hAnsi="Segoe UI Symbol" w:eastAsia="Segoe UI Symbol" w:cs="Segoe UI Symbol"/>
                <w:b w:val="0"/>
                <w:i w:val="0"/>
                <w:sz w:val="20"/>
                <w:u w:val="none"/>
              </w:rPr>
              <w:t>○</w:t>
            </w:r>
            <w:r>
              <w:rPr>
                <w:b w:val="0"/>
                <w:i w:val="0"/>
                <w:sz w:val="20"/>
                <w:u w:val="none"/>
              </w:rPr>
              <w:t xml:space="preserve"> Desteksiz</w:t>
            </w:r>
          </w:p>
          <w:p>
            <w:pPr>
              <w:spacing w:before="20" w:after="20"/>
            </w:pPr>
            <w:r>
              <w:rPr>
                <w:rFonts w:ascii="Segoe UI Symbol" w:hAnsi="Segoe UI Symbol" w:eastAsia="Segoe UI Symbol" w:cs="Segoe UI Symbol"/>
                <w:b w:val="0"/>
                <w:i w:val="0"/>
                <w:sz w:val="20"/>
                <w:u w:val="none"/>
              </w:rPr>
              <w:t>○</w:t>
            </w:r>
            <w:r>
              <w:rPr>
                <w:b w:val="0"/>
                <w:i w:val="0"/>
                <w:sz w:val="20"/>
                <w:u w:val="none"/>
              </w:rPr>
              <w:t xml:space="preserve"> TÜBİTAK</w:t>
            </w:r>
          </w:p>
          <w:p>
            <w:pPr>
              <w:spacing w:before="20" w:after="20"/>
            </w:pPr>
            <w:r>
              <w:rPr>
                <w:rFonts w:ascii="Segoe UI Symbol" w:hAnsi="Segoe UI Symbol" w:eastAsia="Segoe UI Symbol" w:cs="Segoe UI Symbol"/>
                <w:b w:val="0"/>
                <w:i w:val="0"/>
                <w:sz w:val="20"/>
                <w:u w:val="none"/>
              </w:rPr>
              <w:t>○</w:t>
            </w:r>
            <w:r>
              <w:rPr>
                <w:b w:val="0"/>
                <w:i w:val="0"/>
                <w:sz w:val="20"/>
                <w:u w:val="none"/>
              </w:rPr>
              <w:t xml:space="preserve"> ÖYP</w:t>
            </w:r>
          </w:p>
          <w:p>
            <w:pPr>
              <w:spacing w:before="20" w:after="20"/>
            </w:pPr>
            <w:r>
              <w:rPr>
                <w:rFonts w:ascii="Segoe UI Symbol" w:hAnsi="Segoe UI Symbol" w:eastAsia="Segoe UI Symbol" w:cs="Segoe UI Symbol"/>
                <w:b w:val="0"/>
                <w:i w:val="0"/>
                <w:sz w:val="20"/>
                <w:u w:val="none"/>
              </w:rPr>
              <w:t>○</w:t>
            </w:r>
            <w:r>
              <w:rPr>
                <w:b w:val="0"/>
                <w:i w:val="0"/>
                <w:sz w:val="20"/>
                <w:u w:val="none"/>
              </w:rPr>
              <w:t xml:space="preserve"> BAP</w:t>
            </w:r>
          </w:p>
          <w:p>
            <w:pPr>
              <w:spacing w:before="20" w:after="20"/>
            </w:pPr>
            <w:r>
              <w:rPr>
                <w:rFonts w:ascii="Segoe UI Symbol" w:hAnsi="Segoe UI Symbol" w:eastAsia="Segoe UI Symbol" w:cs="Segoe UI Symbol"/>
                <w:b w:val="0"/>
                <w:i w:val="0"/>
                <w:sz w:val="20"/>
                <w:u w:val="none"/>
              </w:rPr>
              <w:t>○</w:t>
            </w:r>
            <w:r>
              <w:rPr>
                <w:b w:val="0"/>
                <w:i w:val="0"/>
                <w:sz w:val="20"/>
                <w:u w:val="none"/>
              </w:rPr>
              <w:t xml:space="preserve"> Diğer (Belirtiniz) .............................................................</w:t>
            </w:r>
          </w:p>
        </w:tc>
      </w:tr>
      <w:tr>
        <w:trPr>
          <w:trHeight w:val="510" w:hRule="atLeast"/>
        </w:trPr>
        <w:tc>
          <w:tcPr>
            <w:tcW w:w="3402" w:type="dxa"/>
            <w:vAlign w:val="center"/>
          </w:tcPr>
          <w:p>
            <w:pPr>
              <w:spacing w:before="60" w:after="60"/>
              <w:jc w:val="center"/>
            </w:pPr>
            <w:r>
              <w:rPr>
                <w:b/>
                <w:i w:val="0"/>
                <w:u w:val="none"/>
              </w:rPr>
              <w:t>Araştırmanın Başlama ve Bitiş Tarihi</w:t>
            </w:r>
          </w:p>
        </w:tc>
        <w:tc>
          <w:tcPr>
            <w:tcW w:w="6803" w:type="dxa"/>
          </w:tcPr>
          <w:p/>
        </w:tc>
      </w:tr>
      <w:tr>
        <w:trPr>
          <w:trHeight w:val="510" w:hRule="atLeast"/>
        </w:trPr>
        <w:tc>
          <w:tcPr>
            <w:tcW w:w="3402" w:type="dxa"/>
            <w:vAlign w:val="center"/>
          </w:tcPr>
          <w:p>
            <w:pPr>
              <w:spacing w:before="60" w:after="60"/>
              <w:jc w:val="center"/>
            </w:pPr>
            <w:r>
              <w:rPr>
                <w:b w:val="0"/>
                <w:i w:val="0"/>
                <w:u w:val="none"/>
              </w:rPr>
              <w:t>Laboratuvar Kullanım Gün ve Saatleri</w:t>
            </w:r>
          </w:p>
        </w:tc>
        <w:tc>
          <w:tcPr>
            <w:tcW w:w="6803" w:type="dxa"/>
          </w:tcPr>
          <w:p/>
        </w:tc>
      </w:tr>
    </w:tbl>
    <w:p>
      <w:pPr>
        <w:spacing w:before="0" w:after="160"/>
      </w:pPr>
    </w:p>
    <w:p>
      <w:pPr>
        <w:spacing w:before="0" w:after="40"/>
      </w:pPr>
      <w:r>
        <w:rPr>
          <w:rFonts w:ascii="Segoe UI Symbol" w:hAnsi="Segoe UI Symbol" w:eastAsia="Segoe UI Symbol" w:cs="Segoe UI Symbol"/>
          <w:b w:val="0"/>
          <w:i w:val="0"/>
          <w:u w:val="none"/>
        </w:rPr>
        <w:t>○</w:t>
      </w:r>
      <w:r>
        <w:rPr>
          <w:b w:val="0"/>
          <w:i w:val="0"/>
          <w:u w:val="none"/>
        </w:rPr>
        <w:t xml:space="preserve"> UYGUNDUR.</w:t>
      </w:r>
    </w:p>
    <w:p>
      <w:pPr>
        <w:spacing w:before="0" w:after="40"/>
      </w:pPr>
      <w:r>
        <w:rPr>
          <w:rFonts w:ascii="Segoe UI Symbol" w:hAnsi="Segoe UI Symbol" w:eastAsia="Segoe UI Symbol" w:cs="Segoe UI Symbol"/>
          <w:b w:val="0"/>
          <w:i w:val="0"/>
          <w:u w:val="none"/>
        </w:rPr>
        <w:t>○</w:t>
      </w:r>
      <w:r>
        <w:rPr>
          <w:b/>
          <w:i w:val="0"/>
          <w:u w:val="none"/>
        </w:rPr>
        <w:t xml:space="preserve"> UYGUN DEĞİLDİR.</w:t>
      </w:r>
    </w:p>
    <w:p>
      <w:pPr>
        <w:spacing w:before="0" w:after="20"/>
        <w:ind w:left="454"/>
      </w:pPr>
      <w:r>
        <w:rPr>
          <w:rFonts w:ascii="Segoe UI Symbol" w:hAnsi="Segoe UI Symbol" w:eastAsia="Segoe UI Symbol" w:cs="Segoe UI Symbol"/>
          <w:b w:val="0"/>
          <w:i w:val="0"/>
          <w:sz w:val="18"/>
          <w:u w:val="none"/>
        </w:rPr>
        <w:t>○</w:t>
      </w:r>
      <w:r>
        <w:rPr>
          <w:b/>
          <w:i w:val="0"/>
          <w:sz w:val="18"/>
          <w:u w:val="none"/>
        </w:rPr>
        <w:t xml:space="preserve"> Araştırma saatlerinde düzeltme yapılmalıdır.</w:t>
      </w:r>
    </w:p>
    <w:p>
      <w:pPr>
        <w:spacing w:before="0" w:after="20"/>
        <w:ind w:left="454"/>
      </w:pPr>
      <w:r>
        <w:rPr>
          <w:rFonts w:ascii="Segoe UI Symbol" w:hAnsi="Segoe UI Symbol" w:eastAsia="Segoe UI Symbol" w:cs="Segoe UI Symbol"/>
          <w:b w:val="0"/>
          <w:i w:val="0"/>
          <w:sz w:val="18"/>
          <w:u w:val="none"/>
        </w:rPr>
        <w:t>○</w:t>
      </w:r>
      <w:r>
        <w:rPr>
          <w:b/>
          <w:i w:val="0"/>
          <w:sz w:val="18"/>
          <w:u w:val="none"/>
        </w:rPr>
        <w:t xml:space="preserve"> Araştırma günlerinde düzeltme yapılmalıdır.</w:t>
      </w:r>
    </w:p>
    <w:p>
      <w:pPr>
        <w:spacing w:before="0" w:after="20"/>
        <w:ind w:left="454"/>
      </w:pPr>
      <w:r>
        <w:rPr>
          <w:rFonts w:ascii="Segoe UI Symbol" w:hAnsi="Segoe UI Symbol" w:eastAsia="Segoe UI Symbol" w:cs="Segoe UI Symbol"/>
          <w:b w:val="0"/>
          <w:i w:val="0"/>
          <w:sz w:val="18"/>
          <w:u w:val="none"/>
        </w:rPr>
        <w:t>○</w:t>
      </w:r>
      <w:r>
        <w:rPr>
          <w:b/>
          <w:i w:val="0"/>
          <w:sz w:val="18"/>
          <w:u w:val="none"/>
        </w:rPr>
        <w:t xml:space="preserve"> Araştırma için gerekli ekipman yoktur – kullanım dışıdır.</w:t>
      </w:r>
    </w:p>
    <w:p>
      <w:pPr>
        <w:spacing w:before="0" w:after="20"/>
        <w:ind w:left="454"/>
      </w:pPr>
      <w:r>
        <w:rPr>
          <w:rFonts w:ascii="Segoe UI Symbol" w:hAnsi="Segoe UI Symbol" w:eastAsia="Segoe UI Symbol" w:cs="Segoe UI Symbol"/>
          <w:b w:val="0"/>
          <w:i w:val="0"/>
          <w:sz w:val="18"/>
          <w:u w:val="none"/>
        </w:rPr>
        <w:t>○</w:t>
      </w:r>
      <w:r>
        <w:rPr>
          <w:b/>
          <w:i w:val="0"/>
          <w:sz w:val="18"/>
          <w:u w:val="none"/>
        </w:rPr>
        <w:t xml:space="preserve"> Laboratuvar takvimi tamamıyla doludur.</w:t>
      </w:r>
    </w:p>
    <w:p>
      <w:pPr>
        <w:spacing w:before="0" w:after="20"/>
        <w:ind w:left="454"/>
      </w:pPr>
      <w:r>
        <w:rPr>
          <w:rFonts w:ascii="Segoe UI Symbol" w:hAnsi="Segoe UI Symbol" w:eastAsia="Segoe UI Symbol" w:cs="Segoe UI Symbol"/>
          <w:b w:val="0"/>
          <w:i w:val="0"/>
          <w:sz w:val="18"/>
          <w:u w:val="none"/>
        </w:rPr>
        <w:t>○</w:t>
      </w:r>
      <w:r>
        <w:rPr>
          <w:b/>
          <w:i w:val="0"/>
          <w:sz w:val="18"/>
          <w:u w:val="none"/>
        </w:rPr>
        <w:t xml:space="preserve"> Diğer ………………………………………………………………..</w:t>
      </w:r>
    </w:p>
    <w:p>
      <w:pPr>
        <w:spacing w:before="0" w:after="36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  <w:tblBorders>
          <w:top w:val="nil" w:color="000000" w:sz="4" w:space="0"/>
          <w:left w:val="nil" w:color="000000" w:sz="4" w:space="0"/>
          <w:bottom w:val="nil" w:color="000000" w:sz="4" w:space="0"/>
          <w:right w:val="nil" w:color="000000" w:sz="4" w:space="0"/>
          <w:insideH w:val="nil" w:color="000000" w:sz="4" w:space="0"/>
          <w:insideV w:val="nil" w:color="000000" w:sz="4" w:space="0"/>
        </w:tblBorders>
        <w:tblLayout w:type="fixed"/>
      </w:tblPr>
      <w:tblGrid>
        <w:gridCol w:w="5103"/>
        <w:gridCol w:w="5103"/>
      </w:tblGrid>
      <w:tr>
        <w:tc>
          <w:tcPr>
            <w:tcW w:w="5102" w:type="dxa"/>
          </w:tcPr>
          <w:p>
            <w:pPr>
              <w:spacing w:before="0" w:after="0"/>
              <w:jc w:val="center"/>
            </w:pPr>
            <w:r>
              <w:rPr>
                <w:b w:val="0"/>
                <w:i w:val="0"/>
                <w:u w:val="none"/>
              </w:rPr>
              <w:t>…………........…………………….</w:t>
            </w:r>
          </w:p>
          <w:p>
            <w:pPr>
              <w:spacing w:before="0" w:after="0"/>
              <w:jc w:val="center"/>
            </w:pPr>
            <w:r>
              <w:rPr>
                <w:b w:val="0"/>
                <w:i w:val="0"/>
                <w:u w:val="none"/>
              </w:rPr>
              <w:t>Laboratuvar Sorumlusu</w:t>
            </w:r>
          </w:p>
        </w:tc>
        <w:tc>
          <w:tcPr>
            <w:tcW w:w="5102" w:type="dxa"/>
          </w:tcPr>
          <w:p>
            <w:pPr>
              <w:spacing w:before="0" w:after="0"/>
              <w:jc w:val="center"/>
            </w:pPr>
            <w:r>
              <w:rPr>
                <w:b w:val="0"/>
                <w:i w:val="0"/>
                <w:u w:val="none"/>
              </w:rPr>
              <w:t>…………………………………….</w:t>
            </w:r>
          </w:p>
          <w:p>
            <w:pPr>
              <w:spacing w:before="0" w:after="0"/>
              <w:jc w:val="center"/>
            </w:pPr>
            <w:r>
              <w:rPr>
                <w:b/>
                <w:i w:val="0"/>
                <w:u w:val="none"/>
              </w:rPr>
              <w:t>Merkez Müdür Yardımcısı</w:t>
            </w:r>
          </w:p>
        </w:tc>
      </w:tr>
    </w:tbl>
    <w:p>
      <w:pPr>
        <w:spacing w:before="0" w:after="280"/>
      </w:pPr>
    </w:p>
    <w:p>
      <w:pPr>
        <w:spacing w:before="0" w:after="120"/>
        <w:jc w:val="center"/>
      </w:pPr>
      <w:r>
        <w:rPr>
          <w:b w:val="0"/>
          <w:i w:val="0"/>
          <w:u w:val="none"/>
        </w:rPr>
        <w:t>ONAY</w:t>
      </w:r>
    </w:p>
    <w:p>
      <w:pPr>
        <w:spacing w:before="0" w:after="40"/>
        <w:jc w:val="center"/>
      </w:pPr>
      <w:r>
        <w:rPr>
          <w:b w:val="0"/>
          <w:i w:val="0"/>
          <w:u w:val="none"/>
        </w:rPr>
        <w:t>………………………………………….</w:t>
      </w:r>
    </w:p>
    <w:p>
      <w:pPr>
        <w:spacing w:before="0" w:after="0"/>
        <w:jc w:val="center"/>
      </w:pPr>
      <w:r>
        <w:rPr>
          <w:b/>
          <w:i w:val="0"/>
          <w:u w:val="none"/>
        </w:rPr>
        <w:t>Merkez Müdürü</w:t>
      </w:r>
    </w:p>
    <w:p>
      <w:r>
        <w:br w:type="page"/>
      </w:r>
    </w:p>
    <w:p>
      <w:pPr>
        <w:spacing w:before="0" w:after="280"/>
      </w:pPr>
      <w:r>
        <w:rPr>
          <w:b w:val="0"/>
          <w:i/>
          <w:sz w:val="18"/>
          <w:u w:val="none"/>
        </w:rPr>
        <w:t>Ek 2. GRÜMLAB Kullanımı Genel Kuralları</w:t>
      </w:r>
    </w:p>
    <w:p>
      <w:pPr>
        <w:spacing w:before="0" w:after="280"/>
        <w:jc w:val="center"/>
      </w:pPr>
      <w:r>
        <w:rPr>
          <w:b/>
          <w:i w:val="0"/>
          <w:u w:val="single"/>
        </w:rPr>
        <w:t>GRÜMLAB KULLANIMI GENEL KURALLARI</w:t>
      </w:r>
    </w:p>
    <w:p>
      <w:pPr>
        <w:spacing w:before="0" w:after="200"/>
        <w:ind w:firstLine="567"/>
        <w:jc w:val="both"/>
      </w:pPr>
      <w:r>
        <w:rPr>
          <w:b w:val="0"/>
          <w:i w:val="0"/>
          <w:sz w:val="20"/>
          <w:u w:val="none"/>
        </w:rPr>
        <w:t>Laboratuvar ortamında çalışanların sağlık ve güvenliği ile yürütülen çalışmaların başarısı için temel güvenlik kurallarına uyulması büyük önem taşımaktadır. Bu sebeple aşağıda tanımlanan kurallara uyulması önemle rica olunur.</w:t>
      </w:r>
    </w:p>
    <w:p>
      <w:pPr>
        <w:tabs>
          <w:tab w:val="left" w:pos="567"/>
        </w:tabs>
        <w:spacing w:before="0" w:after="80"/>
        <w:ind w:left="567" w:hanging="397"/>
        <w:jc w:val="both"/>
      </w:pPr>
      <w:r>
        <w:rPr>
          <w:b w:val="0"/>
          <w:i w:val="0"/>
          <w:sz w:val="20"/>
          <w:u w:val="none"/>
        </w:rPr>
        <w:t>1.</w:t>
        <w:tab/>
        <w:t>Laboratuvardan yararlanmak isteyen kişiler Giresun Üniversitesi Merkezi Araştırma Laboratuvarı Uygulama ve Araştırma Merkezi (GRÜMLAB) resmi web sayfasında (grumlab.giresun.edu.tr) yer alan dilekçe ve eklerini doldurmak zorundadır.</w:t>
      </w:r>
    </w:p>
    <w:p>
      <w:pPr>
        <w:tabs>
          <w:tab w:val="left" w:pos="567"/>
        </w:tabs>
        <w:spacing w:before="0" w:after="80"/>
        <w:ind w:left="567" w:hanging="397"/>
        <w:jc w:val="both"/>
      </w:pPr>
      <w:r>
        <w:rPr>
          <w:b w:val="0"/>
          <w:i w:val="0"/>
          <w:sz w:val="20"/>
          <w:u w:val="none"/>
        </w:rPr>
        <w:t>2.</w:t>
        <w:tab/>
        <w:t>Bu talep formu “ÜCRETE TABİ OLAN CİHAZLARIN KULLANIMINI” kapsamamaktadır.</w:t>
      </w:r>
    </w:p>
    <w:p>
      <w:pPr>
        <w:tabs>
          <w:tab w:val="left" w:pos="567"/>
        </w:tabs>
        <w:spacing w:before="0" w:after="80"/>
        <w:ind w:left="567" w:hanging="397"/>
        <w:jc w:val="both"/>
      </w:pPr>
      <w:r>
        <w:rPr>
          <w:b w:val="0"/>
          <w:i w:val="0"/>
          <w:sz w:val="20"/>
          <w:u w:val="none"/>
        </w:rPr>
        <w:t>3.</w:t>
        <w:tab/>
        <w:t>Çalışılan saatler dâhilinde laboratuvarların temizlik ve düzeninden, ekipmanın doğru kullanımı ve kalibrasyonlarından araştırmacılar sorumludur.</w:t>
      </w:r>
    </w:p>
    <w:p>
      <w:pPr>
        <w:tabs>
          <w:tab w:val="left" w:pos="567"/>
        </w:tabs>
        <w:spacing w:before="0" w:after="80"/>
        <w:ind w:left="567" w:hanging="397"/>
        <w:jc w:val="both"/>
      </w:pPr>
      <w:r>
        <w:rPr>
          <w:b w:val="0"/>
          <w:i w:val="0"/>
          <w:sz w:val="20"/>
          <w:u w:val="none"/>
        </w:rPr>
        <w:t>4.</w:t>
        <w:tab/>
        <w:t>Laboratuvarda yiyecek ve gıda malzemeleri bulundurmak, laboratuvar ekipmanlarını bu amaçla kullanmak yasaktır.</w:t>
      </w:r>
    </w:p>
    <w:p>
      <w:pPr>
        <w:tabs>
          <w:tab w:val="left" w:pos="567"/>
        </w:tabs>
        <w:spacing w:before="0" w:after="80"/>
        <w:ind w:left="567" w:hanging="397"/>
        <w:jc w:val="both"/>
      </w:pPr>
      <w:r>
        <w:rPr>
          <w:b w:val="0"/>
          <w:i w:val="0"/>
          <w:sz w:val="20"/>
          <w:u w:val="none"/>
        </w:rPr>
        <w:t>5.</w:t>
        <w:tab/>
        <w:t>Laboratuvar çalışmalarının bitiminde, kullanılan masalar, ekipmanlar ve malzemeler temizlenmeli ve kontrolleri sağlanarak cihazların kapalı ve uygun biçimde yerine konulduğundan emin olunmalıdır.</w:t>
      </w:r>
    </w:p>
    <w:p>
      <w:pPr>
        <w:tabs>
          <w:tab w:val="left" w:pos="567"/>
        </w:tabs>
        <w:spacing w:before="0" w:after="80"/>
        <w:ind w:left="567" w:hanging="397"/>
        <w:jc w:val="both"/>
      </w:pPr>
      <w:r>
        <w:rPr>
          <w:b w:val="0"/>
          <w:i w:val="0"/>
          <w:sz w:val="20"/>
          <w:u w:val="none"/>
        </w:rPr>
        <w:t>6.</w:t>
        <w:tab/>
        <w:t>Laboratuvar kapıları güvenlik açısından her zaman kapalı tutulmalıdır.</w:t>
      </w:r>
    </w:p>
    <w:p>
      <w:pPr>
        <w:tabs>
          <w:tab w:val="left" w:pos="567"/>
        </w:tabs>
        <w:spacing w:before="0" w:after="80"/>
        <w:ind w:left="567" w:hanging="397"/>
        <w:jc w:val="both"/>
      </w:pPr>
      <w:r>
        <w:rPr>
          <w:b w:val="0"/>
          <w:i w:val="0"/>
          <w:sz w:val="20"/>
          <w:u w:val="none"/>
        </w:rPr>
        <w:t>7.</w:t>
        <w:tab/>
        <w:t>Laboratuvarda yapılan çalışmalar sırasında araştırma projesi için isimleri beyan edilen araştırmacılar, çalışmaya dâhil edilen öğrenciler, önceden planlanmış -laboratuvar sorumlusu ve proje yürütücüsünün bilgisi dâhilindeki- eğitim amaçlı faaliyetler dışındaki kimselerin çalışmalar/ölçümler esnasında laboratuvarda bulunması yasaktır.</w:t>
      </w:r>
    </w:p>
    <w:p>
      <w:pPr>
        <w:tabs>
          <w:tab w:val="left" w:pos="567"/>
        </w:tabs>
        <w:spacing w:before="0" w:after="80"/>
        <w:ind w:left="567" w:hanging="397"/>
        <w:jc w:val="both"/>
      </w:pPr>
      <w:r>
        <w:rPr>
          <w:b w:val="0"/>
          <w:i w:val="0"/>
          <w:sz w:val="20"/>
          <w:u w:val="none"/>
        </w:rPr>
        <w:t>8.</w:t>
        <w:tab/>
        <w:t>Laboratuvar sorumlusunun bilgisi olmadan laboratuvar dâhilindeki cihazlar/demirbaşların yerlerinin değiştirilmesi/taşınması ve/veya herhangi bir cihaz ya da demirbaşın laboratuvar dışına çıkarılması kesinlikle yasaktır.</w:t>
      </w:r>
    </w:p>
    <w:p>
      <w:pPr>
        <w:tabs>
          <w:tab w:val="left" w:pos="567"/>
        </w:tabs>
        <w:spacing w:before="0" w:after="80"/>
        <w:ind w:left="567" w:hanging="397"/>
        <w:jc w:val="both"/>
      </w:pPr>
      <w:r>
        <w:rPr>
          <w:b w:val="0"/>
          <w:i w:val="0"/>
          <w:sz w:val="20"/>
          <w:u w:val="none"/>
        </w:rPr>
        <w:t>9.</w:t>
        <w:tab/>
        <w:t>Başvurusu kabul olan kişilerin, başvuru formunda belirttikleri gün ve saatler dışında laboratuvarı kullanmaları yasaktır. Zaruri durumlarda laboratuvar sorumlusu yazılı olarak bilgilendirilmelidir.</w:t>
      </w:r>
    </w:p>
    <w:p>
      <w:pPr>
        <w:tabs>
          <w:tab w:val="left" w:pos="567"/>
        </w:tabs>
        <w:spacing w:before="0" w:after="80"/>
        <w:ind w:left="567" w:hanging="397"/>
        <w:jc w:val="both"/>
      </w:pPr>
      <w:r>
        <w:rPr>
          <w:b w:val="0"/>
          <w:i w:val="0"/>
          <w:sz w:val="20"/>
          <w:u w:val="none"/>
        </w:rPr>
        <w:t>10.</w:t>
        <w:tab/>
        <w:t>Araştırmacıların başvuru formunda belirttikleri cihazlar dışındaki ekipmanları kullanmaları kesinlikle yasaktır.</w:t>
      </w:r>
    </w:p>
    <w:p>
      <w:pPr>
        <w:tabs>
          <w:tab w:val="left" w:pos="567"/>
        </w:tabs>
        <w:spacing w:before="0" w:after="80"/>
        <w:ind w:left="567" w:hanging="397"/>
        <w:jc w:val="both"/>
      </w:pPr>
      <w:r>
        <w:rPr>
          <w:b w:val="0"/>
          <w:i w:val="0"/>
          <w:sz w:val="20"/>
          <w:u w:val="none"/>
        </w:rPr>
        <w:t>11.</w:t>
        <w:tab/>
        <w:t>Araştırmacıların başvuru formunda belirttikleri gün ve saatlerde laboratuvarı kullanmadıkları tespit edilirse (üst üste 3 hafta - ilgili gün ya da saat); laboratuvar sorumlusu ilgili saatleri başka bir araştırmacıya verme yetkisine sahiptir.</w:t>
      </w:r>
    </w:p>
    <w:p>
      <w:pPr>
        <w:tabs>
          <w:tab w:val="left" w:pos="567"/>
        </w:tabs>
        <w:spacing w:before="0" w:after="80"/>
        <w:ind w:left="567" w:hanging="397"/>
        <w:jc w:val="both"/>
      </w:pPr>
      <w:r>
        <w:rPr>
          <w:b w:val="0"/>
          <w:i w:val="0"/>
          <w:sz w:val="20"/>
          <w:u w:val="none"/>
        </w:rPr>
        <w:t>12.</w:t>
        <w:tab/>
        <w:t>Hafta içi mesai saatleri dışında ve hafta sonu, laboratuvar sorumlu personeli ve/veya çalışma süresince laboratuvara giriş yetkisine sahip araştırmacılardan en az biri olmadan çalışılması yasaktır. Zaruri durumlarda laboratuvar sorumlusu kesinlikle bilgilendirilmelidir.</w:t>
      </w:r>
    </w:p>
    <w:p>
      <w:pPr>
        <w:spacing w:before="0" w:after="480"/>
      </w:pPr>
    </w:p>
    <w:p>
      <w:pPr>
        <w:spacing w:before="0" w:after="720"/>
        <w:jc w:val="center"/>
      </w:pPr>
      <w:r>
        <w:rPr>
          <w:b/>
          <w:i/>
          <w:sz w:val="20"/>
          <w:u w:val="none"/>
        </w:rPr>
        <w:t>Yukarıda yazılı olan şart ve kuralları okuyarak kabul ettiğimi, tüm kurallara uyacağımı beyan ederim.</w:t>
      </w:r>
    </w:p>
    <w:p>
      <w:pPr>
        <w:spacing w:before="0" w:after="0"/>
        <w:jc w:val="center"/>
      </w:pPr>
      <w:r>
        <w:rPr>
          <w:b/>
          <w:i/>
          <w:u w:val="none"/>
        </w:rPr>
        <w:t>Adı-Soyadı ve İmzası</w:t>
      </w:r>
    </w:p>
    <w:p>
      <w:r>
        <w:br w:type="page"/>
      </w:r>
    </w:p>
    <w:p>
      <w:pPr>
        <w:spacing w:before="0" w:after="280"/>
      </w:pPr>
      <w:r>
        <w:rPr>
          <w:b w:val="0"/>
          <w:i/>
          <w:sz w:val="18"/>
          <w:u w:val="none"/>
        </w:rPr>
        <w:t>Ek 3. GRÜMLAB Araştırmacı Gizlilik Beyanı</w:t>
      </w:r>
    </w:p>
    <w:p>
      <w:pPr>
        <w:spacing w:before="0" w:after="360"/>
        <w:jc w:val="center"/>
      </w:pPr>
      <w:r>
        <w:rPr>
          <w:b/>
          <w:i w:val="0"/>
          <w:u w:val="none"/>
        </w:rPr>
        <w:t>ARAŞTIRMACI GİZLİLİK BEYANI</w:t>
      </w:r>
    </w:p>
    <w:p>
      <w:pPr>
        <w:spacing w:before="0" w:after="240"/>
        <w:ind w:firstLine="567"/>
        <w:jc w:val="both"/>
      </w:pPr>
      <w:r>
        <w:rPr>
          <w:b w:val="0"/>
          <w:i w:val="0"/>
          <w:u w:val="none"/>
        </w:rPr>
        <w:t>Giresun Üniversitesi Merkezi Araştırma Laboratuvarı Uygulama ve Araştırma Merkezi (GRÜMLAB) bünyesinde gerçekleştirmiş olduğum çalışma esnasında;</w:t>
      </w:r>
    </w:p>
    <w:p>
      <w:pPr>
        <w:tabs>
          <w:tab w:val="left" w:pos="567"/>
        </w:tabs>
        <w:spacing w:before="0" w:after="160"/>
        <w:ind w:left="567" w:hanging="283"/>
        <w:jc w:val="both"/>
      </w:pPr>
      <w:r>
        <w:rPr>
          <w:b w:val="0"/>
          <w:i w:val="0"/>
          <w:u w:val="none"/>
        </w:rPr>
        <w:t>•</w:t>
        <w:tab/>
        <w:t>Laboratuvar çalışma koşulları ile disiplin ve iş emniyetine ilişkin kurallarına uyacağımı,</w:t>
      </w:r>
    </w:p>
    <w:p>
      <w:pPr>
        <w:tabs>
          <w:tab w:val="left" w:pos="567"/>
        </w:tabs>
        <w:spacing w:before="0" w:after="160"/>
        <w:ind w:left="567" w:hanging="283"/>
        <w:jc w:val="both"/>
      </w:pPr>
      <w:r>
        <w:rPr>
          <w:b w:val="0"/>
          <w:i w:val="0"/>
          <w:u w:val="none"/>
        </w:rPr>
        <w:t>•</w:t>
        <w:tab/>
        <w:t>Laboratuvarın bağımsızlığını, tarafsızlığını ve gizliliğini tehlikeye sokabilecek hiçbir faaliyet içinde yer almayacağımı,</w:t>
      </w:r>
    </w:p>
    <w:p>
      <w:pPr>
        <w:tabs>
          <w:tab w:val="left" w:pos="567"/>
        </w:tabs>
        <w:spacing w:before="0" w:after="160"/>
        <w:ind w:left="567" w:hanging="283"/>
        <w:jc w:val="both"/>
      </w:pPr>
      <w:r>
        <w:rPr>
          <w:b w:val="0"/>
          <w:i w:val="0"/>
          <w:u w:val="none"/>
        </w:rPr>
        <w:t>•</w:t>
        <w:tab/>
        <w:t>Birime vereceğim zararlar için birimin belirleyeceği yaptırımlara uyacağımı,</w:t>
      </w:r>
    </w:p>
    <w:p>
      <w:pPr>
        <w:tabs>
          <w:tab w:val="left" w:pos="567"/>
        </w:tabs>
        <w:spacing w:before="0" w:after="160"/>
        <w:ind w:left="567" w:hanging="283"/>
        <w:jc w:val="both"/>
      </w:pPr>
      <w:r>
        <w:rPr>
          <w:b w:val="0"/>
          <w:i w:val="0"/>
          <w:u w:val="none"/>
        </w:rPr>
        <w:t>•</w:t>
        <w:tab/>
        <w:t>Çalışma süresi boyunca birimce belirlenmiş bulunan personelin gözetiminde dolaşacağımı,</w:t>
      </w:r>
    </w:p>
    <w:p>
      <w:pPr>
        <w:tabs>
          <w:tab w:val="left" w:pos="567"/>
        </w:tabs>
        <w:spacing w:before="0" w:after="160"/>
        <w:ind w:left="567" w:hanging="283"/>
        <w:jc w:val="both"/>
      </w:pPr>
      <w:r>
        <w:rPr>
          <w:b w:val="0"/>
          <w:i w:val="0"/>
          <w:u w:val="none"/>
        </w:rPr>
        <w:t>•</w:t>
        <w:tab/>
        <w:t>Birimde uygulanan yasak ve kısıtlamalara uyacağımı,</w:t>
      </w:r>
    </w:p>
    <w:p>
      <w:pPr>
        <w:tabs>
          <w:tab w:val="left" w:pos="567"/>
        </w:tabs>
        <w:spacing w:before="0" w:after="160"/>
        <w:ind w:left="567" w:hanging="283"/>
        <w:jc w:val="both"/>
      </w:pPr>
      <w:r>
        <w:rPr>
          <w:b w:val="0"/>
          <w:i w:val="0"/>
          <w:u w:val="none"/>
        </w:rPr>
        <w:t>•</w:t>
        <w:tab/>
        <w:t>İzin verilmeyen yerlere girmeyeceğimi,</w:t>
      </w:r>
    </w:p>
    <w:p>
      <w:pPr>
        <w:tabs>
          <w:tab w:val="left" w:pos="567"/>
        </w:tabs>
        <w:spacing w:before="0" w:after="160"/>
        <w:ind w:left="567" w:hanging="283"/>
        <w:jc w:val="both"/>
      </w:pPr>
      <w:r>
        <w:rPr>
          <w:b w:val="0"/>
          <w:i w:val="0"/>
          <w:u w:val="none"/>
        </w:rPr>
        <w:t>•</w:t>
        <w:tab/>
        <w:t>Yönetici ve yönlendirici personelin tüm ikazlarına uyacağımı,</w:t>
      </w:r>
    </w:p>
    <w:p>
      <w:pPr>
        <w:tabs>
          <w:tab w:val="left" w:pos="567"/>
        </w:tabs>
        <w:spacing w:before="0" w:after="160"/>
        <w:ind w:left="567" w:hanging="283"/>
        <w:jc w:val="both"/>
      </w:pPr>
      <w:r>
        <w:rPr>
          <w:b w:val="0"/>
          <w:i w:val="0"/>
          <w:u w:val="none"/>
        </w:rPr>
        <w:t>•</w:t>
        <w:tab/>
        <w:t>Çalışma süresince ve sonrasında gizlilik, tarafsızlık ve dürüstlük ilkelerine sadık kalacağımı,</w:t>
      </w:r>
    </w:p>
    <w:p>
      <w:pPr>
        <w:tabs>
          <w:tab w:val="left" w:pos="567"/>
        </w:tabs>
        <w:spacing w:before="0" w:after="160"/>
        <w:ind w:left="567" w:hanging="283"/>
        <w:jc w:val="both"/>
      </w:pPr>
      <w:r>
        <w:rPr>
          <w:b w:val="0"/>
          <w:i w:val="0"/>
          <w:u w:val="none"/>
        </w:rPr>
        <w:t>•</w:t>
        <w:tab/>
        <w:t>Müşterilere ait gizli bilgilerin (müşteri adı, yaptırdığı analiz, analiz sonucu vb.) korunmasını sağlayacağımı, şahıs ve kurumlara açıklamayacağımı,</w:t>
      </w:r>
    </w:p>
    <w:p>
      <w:pPr>
        <w:spacing w:before="0" w:after="480"/>
      </w:pPr>
      <w:r>
        <w:rPr>
          <w:b w:val="0"/>
          <w:i w:val="0"/>
          <w:u w:val="none"/>
        </w:rPr>
        <w:t>kabul ve taahhüt ederim.</w:t>
      </w:r>
    </w:p>
    <w:p>
      <w:pPr>
        <w:spacing w:before="0" w:after="160"/>
      </w:pPr>
      <w:r>
        <w:rPr>
          <w:b/>
          <w:i w:val="0"/>
          <w:u w:val="none"/>
        </w:rPr>
        <w:t>Araştırmacının;</w:t>
      </w:r>
    </w:p>
    <w:p>
      <w:pPr>
        <w:tabs>
          <w:tab w:val="left" w:pos="3402"/>
        </w:tabs>
        <w:spacing w:before="0" w:after="160"/>
      </w:pPr>
      <w:r>
        <w:rPr>
          <w:b/>
          <w:i w:val="0"/>
          <w:u w:val="none"/>
        </w:rPr>
        <w:t>Adı Soyadı</w:t>
      </w:r>
      <w:r>
        <w:rPr>
          <w:b w:val="0"/>
          <w:i w:val="0"/>
          <w:u w:val="none"/>
        </w:rPr>
        <w:tab/>
        <w:t>:</w:t>
      </w:r>
    </w:p>
    <w:p>
      <w:pPr>
        <w:tabs>
          <w:tab w:val="left" w:pos="3402"/>
        </w:tabs>
        <w:spacing w:before="0" w:after="160"/>
      </w:pPr>
      <w:r>
        <w:rPr>
          <w:b w:val="0"/>
          <w:i w:val="0"/>
          <w:u w:val="none"/>
        </w:rPr>
        <w:t>Kurum/Firma Adı</w:t>
      </w:r>
      <w:r>
        <w:rPr>
          <w:b w:val="0"/>
          <w:i w:val="0"/>
          <w:u w:val="none"/>
        </w:rPr>
        <w:tab/>
        <w:t>:</w:t>
      </w:r>
    </w:p>
    <w:p>
      <w:pPr>
        <w:tabs>
          <w:tab w:val="left" w:pos="3402"/>
        </w:tabs>
        <w:spacing w:before="0" w:after="160"/>
      </w:pPr>
      <w:r>
        <w:rPr>
          <w:b w:val="0"/>
          <w:i w:val="0"/>
          <w:u w:val="none"/>
        </w:rPr>
        <w:t>Tarih</w:t>
      </w:r>
      <w:r>
        <w:rPr>
          <w:b w:val="0"/>
          <w:i w:val="0"/>
          <w:u w:val="none"/>
        </w:rPr>
        <w:tab/>
        <w:t>:</w:t>
      </w:r>
    </w:p>
    <w:p>
      <w:pPr>
        <w:tabs>
          <w:tab w:val="left" w:pos="3402"/>
        </w:tabs>
        <w:spacing w:before="0" w:after="160"/>
      </w:pPr>
      <w:r>
        <w:rPr>
          <w:b/>
          <w:i w:val="0"/>
          <w:u w:val="none"/>
        </w:rPr>
        <w:t>İmza</w:t>
      </w:r>
      <w:r>
        <w:rPr>
          <w:b w:val="0"/>
          <w:i w:val="0"/>
          <w:u w:val="none"/>
        </w:rPr>
        <w:tab/>
        <w:t>:</w:t>
      </w:r>
    </w:p>
    <w:sectPr w:rsidRPr="0006063C" w:rsidR="00FC693F" w:rsidSect="00034616">
      <w:headerReference w:type="default" r:id="R3a645d7b204b4b94"/>
      <w:headerReference w:type="first" r:id="R3a645d7b204b4b94"/>
      <w:headerReference w:type="even" r:id="R3a645d7b204b4b94"/>
      <w:footerReference w:type="default" r:id="Reb358f378abd4f0e"/>
      <w:footerReference w:type="first" r:id="Reb358f378abd4f0e"/>
      <w:footerReference w:type="even" r:id="Reb358f378abd4f0e"/>
      <w:pgSz w:w="11906" w:h="16838"/>
      <w:pgMar w:top="2154" w:right="850" w:bottom="1587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KYS-FR.233,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a84efb4da22b4488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kvys.giresun.edu.tr/dg/783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f9bc36e030046f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d2708a227f045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Merkezi Araştırma Laboratuvarı Kullanım İzni Dilekçesi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KYS-FR.233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40" w:lineRule="auto"/>
    </w:pPr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eader" Target="/word/header1.xml" Id="R3a645d7b204b4b94" /><Relationship Type="http://schemas.openxmlformats.org/officeDocument/2006/relationships/footer" Target="/word/footer1.xml" Id="Reb358f378abd4f0e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9f9bc36e030046f3" /><Relationship Type="http://schemas.openxmlformats.org/officeDocument/2006/relationships/hyperlink" Target="https://kvys.giresun.edu.tr/dg/783" TargetMode="External" Id="Ra84efb4da22b4488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1d2708a227f0451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