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png" ContentType="image/png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240"/>
        <w:jc w:val="right"/>
      </w:pPr>
      <w:r>
        <w:rPr>
          <w:b w:val="0"/>
          <w:i w:val="0"/>
          <w:u w:val="none"/>
        </w:rPr>
        <w:t>…../……/20…..</w:t>
      </w:r>
    </w:p>
    <w:p>
      <w:pPr>
        <w:spacing w:before="0" w:after="480"/>
        <w:jc w:val="center"/>
      </w:pPr>
      <w:r>
        <w:rPr>
          <w:b/>
          <w:i w:val="0"/>
          <w:u w:val="none"/>
        </w:rPr>
        <w:t>TÜRKÇE VE YABANCI DİL UYGULAMA VE ARAŞTIRMA MERKEZİ MÜDÜRLÜĞÜNE</w:t>
      </w:r>
    </w:p>
    <w:p>
      <w:pPr>
        <w:spacing w:before="0" w:after="240"/>
        <w:ind w:firstLine="709"/>
        <w:jc w:val="both"/>
      </w:pPr>
      <w:r>
        <w:rPr>
          <w:b w:val="0"/>
          <w:i w:val="0"/>
          <w:u w:val="none"/>
        </w:rPr>
        <w:t>…………-………… Akademik Yılında Merkeziniz Türkçe Dil Kursuna kayıtlanmak istiyorum. Ülkemden çıkış izni alabilmek ve Türkiye’ye gelip kaydımı yaptırabilmek için adıma Kabul Mektubu düzenlenmesini talep ediyorum.</w:t>
      </w:r>
    </w:p>
    <w:p>
      <w:pPr>
        <w:spacing w:before="0" w:after="720"/>
        <w:ind w:firstLine="709"/>
      </w:pPr>
      <w:r>
        <w:rPr>
          <w:b w:val="0"/>
          <w:i w:val="0"/>
          <w:u w:val="none"/>
        </w:rPr>
        <w:t>Gereğini bilgilerinize arz ederim.</w:t>
      </w:r>
    </w:p>
    <w:p>
      <w:pPr>
        <w:spacing w:before="0" w:after="120"/>
        <w:jc w:val="right"/>
      </w:pPr>
      <w:r>
        <w:rPr>
          <w:b w:val="0"/>
          <w:i w:val="0"/>
          <w:u w:val="none"/>
        </w:rPr>
        <w:t>Adı-Soyadı</w:t>
      </w:r>
    </w:p>
    <w:p>
      <w:pPr>
        <w:spacing w:before="0" w:after="960"/>
        <w:jc w:val="right"/>
      </w:pPr>
      <w:r>
        <w:rPr>
          <w:b w:val="0"/>
          <w:i w:val="0"/>
          <w:u w:val="none"/>
        </w:rPr>
        <w:t>İmza</w:t>
      </w:r>
    </w:p>
    <w:p>
      <w:pPr>
        <w:spacing w:before="0" w:after="0"/>
      </w:pPr>
      <w:r>
        <w:rPr>
          <w:b w:val="0"/>
          <w:i w:val="0"/>
          <w:u w:val="none"/>
        </w:rPr>
        <w:t>Cep Telefonu Numarası:</w:t>
      </w:r>
    </w:p>
    <w:sectPr w:rsidRPr="0006063C" w:rsidR="00FC693F" w:rsidSect="00034616">
      <w:headerReference w:type="default" r:id="Re3ca072b505d41d7"/>
      <w:headerReference w:type="first" r:id="Re3ca072b505d41d7"/>
      <w:headerReference w:type="even" r:id="Re3ca072b505d41d7"/>
      <w:footerReference w:type="default" r:id="Rd60309bff6334a3d"/>
      <w:footerReference w:type="first" r:id="Rd60309bff6334a3d"/>
      <w:footerReference w:type="even" r:id="Rd60309bff6334a3d"/>
      <w:pgSz w:w="11906" w:h="16838"/>
      <w:pgMar w:top="2154" w:right="850" w:bottom="1587" w:left="850" w:header="720" w:footer="283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w="http://schemas.openxmlformats.org/wordprocessingml/2006/main">
  <w:tbl>
    <w:tblPr>
      <w:tblW w:w="5000" w:type="pct"/>
      <w:tblBorders>
        <w:top w:val="none"/>
        <w:bottom w:val="none"/>
        <w:left w:val="none"/>
        <w:right w:val="none"/>
        <w:insideH w:val="none"/>
        <w:insideV w:val="none"/>
      </w:tblBorders>
      <w:tblLayout w:type="fixed"/>
    </w:tblPr>
    <w:tblGrid>
      <w:gridCol w:w="8369"/>
      <w:gridCol w:w="1021"/>
      <w:gridCol w:w="816"/>
    </w:tblGrid>
    <w:tr>
      <w:tc>
        <w:tcPr>
          <w:tcW w:w="4100" w:type="pct"/>
          <w:tcMar>
            <w:top w:w="0" w:type="dxa"/>
            <w:left w:w="0" w:type="dxa"/>
            <w:bottom w:w="0" w:type="dxa"/>
            <w:right w:w="57" w:type="dxa"/>
          </w:tcMar>
          <w:vAlign w:val="top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17"/>
              <w:szCs w:val="17"/>
              <w:i/>
              <w:color w:val="FF0000"/>
            </w:rPr>
            <w:t xml:space="preserve">Bu dokümanın basılı hali kontrolsüz doküman kabul edilmektedir. Lütfen web sitesinden en son versiyonuna ulaşınız.</w:t>
          </w:r>
        </w:p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16"/>
              <w:szCs w:val="16"/>
            </w:rPr>
            <w:t>KYS-FR.255, R00, 06.09.2026</w:t>
          </w:r>
        </w:p>
        <w:p>
          <w:pPr>
            <w:spacing w:before="0" w:after="0" w:line="240" w:lineRule="auto"/>
          </w:pPr>
          <w:hyperlink xmlns:r="http://schemas.openxmlformats.org/officeDocument/2006/relationships" w:history="true" r:id="R5af54f331e754d79">
            <w:r>
              <w:rPr>
                <w:rFonts w:ascii="Times New Roman" w:hAnsi="Times New Roman" w:eastAsia="Century Gothic"/>
                <w:sz w:val="16"/>
                <w:szCs w:val="16"/>
                <w:color w:val="0563C1"/>
                <w:u w:val="single"/>
              </w:rPr>
              <w:t>kvys.giresun.edu.tr/dg/805</w:t>
            </w:r>
          </w:hyperlink>
        </w:p>
      </w:tc>
      <w:tc>
        <w:tcPr>
          <w:tcW w:w="500" w:type="pct"/>
          <w:tcMar>
            <w:top w:w="0" w:type="dxa"/>
            <w:left w:w="0" w:type="dxa"/>
            <w:bottom w:w="0" w:type="dxa"/>
            <w:right w:w="85" w:type="dxa"/>
          </w:tcMar>
          <w:vAlign w:val="center"/>
        </w:tcPr>
        <w:p>
          <w:pPr>
            <w:spacing w:before="0" w:after="0" w:line="240" w:lineRule="auto"/>
            <w:jc w:val="right"/>
          </w:pPr>
          <w:r>
            <w:rPr>
              <w:rFonts w:ascii="Times New Roman" w:hAnsi="Times New Roman" w:eastAsia="Century Gothic"/>
              <w:sz w:val="16"/>
              <w:szCs w:val="16"/>
            </w:rPr>
            <w:t xml:space="preserve">Sayfa 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begin"/>
          </w:r>
          <w:r>
            <w:rPr>
              <w:rFonts w:ascii="Times New Roman" w:hAnsi="Times New Roman" w:eastAsia="Century Gothic"/>
              <w:sz w:val="16"/>
              <w:szCs w:val="16"/>
            </w:rPr>
            <w:instrText>PAGE   \* MERGEFORMAT</w:instrTex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separate"/>
          </w:r>
          <w:r>
            <w:rPr>
              <w:rFonts w:ascii="Times New Roman" w:hAnsi="Times New Roman" w:eastAsia="Century Gothic"/>
              <w:sz w:val="16"/>
              <w:szCs w:val="16"/>
              <w:noProof/>
            </w:rPr>
            <w:t>1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end"/>
          </w:r>
          <w:r>
            <w:rPr>
              <w:rFonts w:ascii="Times New Roman" w:hAnsi="Times New Roman" w:eastAsia="Century Gothic"/>
              <w:sz w:val="16"/>
              <w:szCs w:val="16"/>
            </w:rPr>
            <w:t> / 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begin"/>
          </w:r>
          <w:r>
            <w:rPr>
              <w:rFonts w:ascii="Times New Roman" w:hAnsi="Times New Roman" w:eastAsia="Century Gothic"/>
              <w:sz w:val="16"/>
              <w:szCs w:val="16"/>
            </w:rPr>
            <w:instrText>NUMPAGES   \* MERGEFORMAT</w:instrTex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separate"/>
          </w:r>
          <w:r>
            <w:rPr>
              <w:rFonts w:ascii="Times New Roman" w:hAnsi="Times New Roman" w:eastAsia="Century Gothic"/>
              <w:sz w:val="16"/>
              <w:szCs w:val="16"/>
              <w:noProof/>
            </w:rPr>
            <w:t>1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end"/>
          </w:r>
        </w:p>
      </w:tc>
      <w:tc>
        <w:tcPr>
          <w:tcW w:w="400" w:type="pct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>
          <w:pPr>
            <w:spacing w:before="0" w:after="0" w:line="240" w:lineRule="auto"/>
            <w:jc w:val="right"/>
          </w:pPr>
          <w:r>
            <w:rPr>
              <w:rFonts w:ascii="Arial" w:hAnsi="Arial" w:cs="Arial"/>
              <w:noProof/>
            </w:rPr>
            <w:drawing>
              <wp:inline xmlns:wp="http://schemas.openxmlformats.org/drawingml/2006/wordprocessingDrawing" distT="0" distB="0" distL="0" distR="0">
                <wp:extent cx="432000" cy="432000"/>
                <wp:effectExtent l="0" t="0" r="0" b="0"/>
                <wp:docPr id="2" name="Q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QR"/>
                        <pic:cNvPicPr>
                          <a:picLocks noChangeAspect="1" noChangeArrowheads="1"/>
                        </pic:cNvPicPr>
                      </pic:nvPicPr>
                      <pic:blipFill>
                        <a:blip xmlns:r="http://schemas.openxmlformats.org/officeDocument/2006/relationships" r:embed="R0cabf63fed0b4a8d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2000" cy="432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0" w:after="0" w:line="240" w:lineRule="auto"/>
      <w:rPr>
        <w:sz w:val="2"/>
        <w:szCs w:val="2"/>
      </w:rPr>
    </w:pPr>
  </w:p>
</w:ftr>
</file>

<file path=word/header1.xml><?xml version="1.0" encoding="utf-8"?>
<w:hdr xmlns:w="http://schemas.openxmlformats.org/wordprocessingml/2006/main">
  <w:tbl>
    <w:tblPr>
      <w:tblStyle w:val="TabloKlavuzu"/>
      <w:jc w:val="center"/>
      <w:tblW w:w="5000" w:type="pct"/>
      <w:tblBorders>
        <w:top w:val="single" w:sz="4"/>
        <w:bottom w:val="single" w:sz="4"/>
        <w:left w:val="single" w:sz="4"/>
        <w:right w:val="single" w:sz="4"/>
        <w:insideH w:val="single" w:sz="4"/>
        <w:insideV w:val="single" w:sz="4"/>
      </w:tblBorders>
      <w:tblLook w:val="04A0" w:firstRow="true" w:lastRow="false" w:firstColumn="true" w:lastColumn="false" w:noHBand="false" w:noVBand="true"/>
    </w:tblPr>
    <w:tblGrid>
      <w:gridCol w:w="1566"/>
      <w:gridCol w:w="5411"/>
      <w:gridCol w:w="1541"/>
      <w:gridCol w:w="1491"/>
    </w:tblGrid>
    <w:tr>
      <w:trPr>
        <w:trHeight w:val="272"/>
      </w:trPr>
      <w:tc>
        <w:tcPr>
          <w:tcW w:w="1566" w:type="dxa"/>
          <w:vMerge w:val="restart"/>
          <w:vAlign w:val="center"/>
        </w:tcPr>
        <w:p>
          <w:pPr>
            <w:jc w:val="center"/>
            <w:spacing w:before="0" w:after="0" w:line="240" w:lineRule="auto"/>
          </w:pPr>
          <w:r>
            <w:rPr>
              <w:rFonts w:ascii="Arial" w:hAnsi="Arial" w:eastAsia="Century Gothic" w:cs="Arial"/>
              <w:noProof/>
              <w:sz w:val="29"/>
              <w:szCs w:val="29"/>
              <w:lang w:eastAsia="tr-TR"/>
            </w:rPr>
            <w:drawing>
              <wp:inline xmlns:wp="http://schemas.openxmlformats.org/drawingml/2006/wordprocessingDrawing" distT="0" distB="0" distL="0" distR="0">
                <wp:extent cx="854000" cy="854000"/>
                <wp:effectExtent l="0" t="0" r="0" b="0"/>
                <wp:docPr id="1" name="Resi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xmlns:r="http://schemas.openxmlformats.org/officeDocument/2006/relationships" r:embed="R6cd8b19366f14489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54000" cy="854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11" w:type="dxa"/>
          <w:vMerge w:val="restart"/>
          <w:vAlign w:val="center"/>
        </w:tcPr>
        <w:p>
          <w:pPr>
            <w:jc w:val="center"/>
            <w:spacing w:before="0" w:after="0" w:line="240" w:lineRule="auto"/>
          </w:pPr>
          <w:r>
            <w:rPr>
              <w:rFonts w:ascii="Times New Roman" w:hAnsi="Times New Roman" w:eastAsia="Century Gothic"/>
              <w:b/>
              <w:sz w:val="24"/>
              <w:szCs w:val="24"/>
            </w:rPr>
            <w:t>T.C.</w:t>
          </w:r>
        </w:p>
        <w:p>
          <w:pPr>
            <w:jc w:val="center"/>
            <w:spacing w:before="0" w:after="0" w:line="240" w:lineRule="auto"/>
          </w:pPr>
          <w:r>
            <w:rPr>
              <w:rFonts w:ascii="Times New Roman" w:hAnsi="Times New Roman" w:eastAsia="Century Gothic"/>
              <w:b/>
              <w:sz w:val="24"/>
              <w:szCs w:val="24"/>
            </w:rPr>
            <w:t>GİRESUN ÜNİVERSİTESİ</w:t>
          </w:r>
        </w:p>
        <w:p>
          <w:pPr>
            <w:jc w:val="center"/>
            <w:spacing w:before="0" w:after="0" w:line="240" w:lineRule="auto"/>
          </w:pPr>
          <w:r>
            <w:rPr>
              <w:rFonts w:ascii="Times New Roman" w:hAnsi="Times New Roman" w:eastAsia="Century Gothic"/>
              <w:b/>
              <w:sz w:val="24"/>
              <w:szCs w:val="24"/>
            </w:rPr>
            <w:t>Kabul Mektubu Başvuru Dilekçesi</w:t>
          </w:r>
        </w:p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Doküman No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>KYS-FR.255</w:t>
          </w:r>
        </w:p>
      </w:tc>
    </w:tr>
    <w:tr>
      <w:trPr>
        <w:trHeight w:val="272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İlk Yayın Tarihi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>06.09.2026</w:t>
          </w:r>
        </w:p>
      </w:tc>
    </w:tr>
    <w:tr>
      <w:trPr>
        <w:trHeight w:val="286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Revizyon Tarihi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/>
          </w:r>
        </w:p>
      </w:tc>
    </w:tr>
    <w:tr>
      <w:trPr>
        <w:trHeight w:val="286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Revizyon No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>00</w:t>
          </w:r>
        </w:p>
      </w:tc>
    </w:tr>
    <w:tr>
      <w:trPr>
        <w:trHeight w:val="272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Sayfa No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fldChar w:fldCharType="begin"/>
          </w:r>
          <w:r>
            <w:rPr>
              <w:rFonts w:ascii="Times New Roman" w:hAnsi="Times New Roman" w:eastAsia="Century Gothic"/>
              <w:sz w:val="20"/>
              <w:szCs w:val="20"/>
            </w:rPr>
            <w:instrText>PAGE   \* MERGEFORMAT</w:instrTex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separate"/>
          </w:r>
          <w:r>
            <w:rPr>
              <w:rFonts w:ascii="Times New Roman" w:hAnsi="Times New Roman" w:eastAsia="Century Gothic"/>
              <w:sz w:val="20"/>
              <w:szCs w:val="20"/>
              <w:noProof/>
            </w:rPr>
            <w:t>1</w: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end"/>
          </w:r>
          <w:r>
            <w:rPr>
              <w:rFonts w:ascii="Times New Roman" w:hAnsi="Times New Roman" w:eastAsia="Century Gothic"/>
              <w:sz w:val="20"/>
              <w:szCs w:val="20"/>
            </w:rPr>
            <w:t>/</w: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begin"/>
          </w:r>
          <w:r>
            <w:rPr>
              <w:rFonts w:ascii="Times New Roman" w:hAnsi="Times New Roman" w:eastAsia="Century Gothic"/>
              <w:sz w:val="20"/>
              <w:szCs w:val="20"/>
            </w:rPr>
            <w:instrText>NUMPAGES   \* MERGEFORMAT</w:instrTex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separate"/>
          </w:r>
          <w:r>
            <w:rPr>
              <w:rFonts w:ascii="Times New Roman" w:hAnsi="Times New Roman" w:eastAsia="Century Gothic"/>
              <w:sz w:val="20"/>
              <w:szCs w:val="20"/>
              <w:noProof/>
            </w:rPr>
            <w:t>1</w: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end"/>
          </w:r>
        </w:p>
      </w:tc>
    </w:tr>
  </w:tbl>
  <w:p>
    <w:pPr>
      <w:spacing w:before="0" w:after="0" w:line="240" w:lineRule="auto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0" w:before="0" w:line="240" w:lineRule="auto"/>
    </w:pPr>
    <w:rPr>
      <w:rFonts w:ascii="Times New Roman" w:hAnsi="Times New Roman" w:eastAsia="Times New Roman" w:cs="Times New Roman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styles.xml" Id="rId3" /><Relationship Type="http://schemas.microsoft.com/office/2007/relationships/stylesWithEffects" Target="stylesWithEffects.xml" Id="rId4" /><Relationship Type="http://schemas.openxmlformats.org/officeDocument/2006/relationships/settings" Target="settings.xml" Id="rId5" /><Relationship Type="http://schemas.openxmlformats.org/officeDocument/2006/relationships/webSettings" Target="webSettings.xml" Id="rId6" /><Relationship Type="http://schemas.openxmlformats.org/officeDocument/2006/relationships/fontTable" Target="fontTable.xml" Id="rId7" /><Relationship Type="http://schemas.openxmlformats.org/officeDocument/2006/relationships/theme" Target="theme/theme1.xml" Id="rId8" /><Relationship Type="http://schemas.openxmlformats.org/officeDocument/2006/relationships/customXml" Target="../customXml/item1.xml" Id="rId1" /><Relationship Type="http://schemas.openxmlformats.org/officeDocument/2006/relationships/numbering" Target="numbering.xml" Id="rId2" /><Relationship Type="http://schemas.openxmlformats.org/officeDocument/2006/relationships/header" Target="/word/header1.xml" Id="Re3ca072b505d41d7" /><Relationship Type="http://schemas.openxmlformats.org/officeDocument/2006/relationships/footer" Target="/word/footer1.xml" Id="Rd60309bff6334a3d" /></Relationships>
</file>

<file path=word/_rels/footer1.xml.rels>&#65279;<?xml version="1.0" encoding="utf-8"?><Relationships xmlns="http://schemas.openxmlformats.org/package/2006/relationships"><Relationship Type="http://schemas.openxmlformats.org/officeDocument/2006/relationships/image" Target="/media/image2.png" Id="R0cabf63fed0b4a8d" /><Relationship Type="http://schemas.openxmlformats.org/officeDocument/2006/relationships/hyperlink" Target="https://kvys.giresun.edu.tr/dg/805" TargetMode="External" Id="R5af54f331e754d79" /></Relationships>
</file>

<file path=word/_rels/header1.xml.rels>&#65279;<?xml version="1.0" encoding="utf-8"?><Relationships xmlns="http://schemas.openxmlformats.org/package/2006/relationships"><Relationship Type="http://schemas.openxmlformats.org/officeDocument/2006/relationships/image" Target="/media/image.png" Id="R6cd8b19366f1448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