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</w:p>
    <w:p>
      <w:pPr>
        <w:pStyle w:val="Normal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ARAÇ PLAK NO      :</w:t>
      </w:r>
      <w:r>
        <w:rPr>
          <w:rFonts w:ascii="Times New Roman" w:hAnsi="Times New Roman" w:cs="Times New Roman"/>
        </w:rPr>
        <w:t xml:space="preserve">  </w:t>
      </w:r>
      <w:sdt>
        <w:sdtPr>
          <w:rPr>
            <w:rFonts w:ascii="Times New Roman" w:hAnsi="Times New Roman" w:cs="Times New Roman"/>
          </w:rPr>
          <w:alias w:val="Alan"/>
          <w:tag w:val="alan"/>
          <w:id w:val="800000001"/>
          <w15:appearance w15:val="boundingBox"/>
          <w:text/>
        </w:sdtPr>
        <w:sdtContent>
          <w:r>
            <w:rPr>
              <w:rFonts w:ascii="Times New Roman" w:hAnsi="Times New Roman" w:cs="Times New Roman"/>
            </w:rPr>
            <w:t xml:space="preserve">………………………………………………………………………………………</w:t>
          </w:r>
        </w:sdtContent>
      </w:sdt>
      <w:r>
        <w:rPr>
          <w:rFonts w:ascii="Times New Roman" w:hAnsi="Times New Roman" w:cs="Times New Roman"/>
        </w:rPr>
        <w:t xml:space="preserve">.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İŞLEM YAPILAN AY</w:t>
      </w:r>
      <w:r>
        <w:rPr>
          <w:rFonts w:ascii="Times New Roman" w:hAnsi="Times New Roman" w:cs="Times New Roman"/>
        </w:rPr>
        <w:t xml:space="preserve">: </w:t>
      </w:r>
      <w:sdt>
        <w:sdtPr>
          <w:rPr>
            <w:rFonts w:ascii="Times New Roman" w:hAnsi="Times New Roman" w:cs="Times New Roman"/>
          </w:rPr>
          <w:alias w:val="Alan"/>
          <w:tag w:val="alan"/>
          <w:id w:val="800000002"/>
          <w15:appearance w15:val="boundingBox"/>
          <w:text/>
        </w:sdtPr>
        <w:sdtContent>
          <w:r>
            <w:rPr>
              <w:rFonts w:ascii="Times New Roman" w:hAnsi="Times New Roman" w:cs="Times New Roman"/>
            </w:rPr>
            <w:t xml:space="preserve">………………………………</w:t>
          </w:r>
        </w:sdtContent>
      </w:sdt>
    </w:p>
    <w:tbl>
      <w:tblPr>
        <w:tblpPr w:leftFromText="141" w:rightFromText="141" w:vertAnchor="text" w:horzAnchor="margin" w:tblpX="-454" w:tblpY="299"/>
        <w:tblW w:w="10490" w:type="dxa"/>
        <w:jc w:val="start"/>
        <w:tblInd w:w="108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673"/>
        <w:gridCol w:w="4380"/>
        <w:gridCol w:w="1309"/>
        <w:gridCol w:w="2124"/>
        <w:gridCol w:w="2004"/>
      </w:tblGrid>
      <w:tr>
        <w:trPr/>
        <w:tc>
          <w:tcPr>
            <w:tcW w:w="673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Normal"/>
              <w:snapToGrid w:val="false"/>
              <w:spacing w:before="0" w:after="0" w:line="240" w:lineRule="auto"/>
              <w:jc w:val="both"/>
              <w:rPr>
                <w:rFonts w:ascii="Times New Roman" w:hAnsi="Times New Roman" w:cs="Times New Roman"/>
              </w:rPr>
            </w:pPr>
            <w:sdt>
              <w:sdtPr>
                <w:rPr/>
                <w:alias w:val="Alan"/>
                <w:tag w:val="alan"/>
                <w:id w:val="800000012"/>
                <w15:appearance w15:val="boundingBox"/>
                <w:text/>
              </w:sdtPr>
              <w:sdtContent>
                <w:r>
                  <w:t xml:space="preserve">       </w:t>
                </w:r>
              </w:sdtContent>
            </w:sdt>
            <w:r>
              <w:rPr>
                <w:rFonts w:ascii="Times New Roman" w:hAnsi="Times New Roman" w:cs="Times New Roman"/>
              </w:rPr>
            </w:r>
          </w:p>
        </w:tc>
        <w:tc>
          <w:tcPr>
            <w:tcW w:w="438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vAlign w:val="center"/>
          </w:tcPr>
          <w:p>
            <w:pPr>
              <w:pStyle w:val="Normal"/>
              <w:spacing w:before="0"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YAPILACAK İŞLEM</w:t>
            </w:r>
          </w:p>
        </w:tc>
        <w:tc>
          <w:tcPr>
            <w:tcW w:w="1309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vAlign w:val="center"/>
          </w:tcPr>
          <w:p>
            <w:pPr>
              <w:pStyle w:val="Normal"/>
              <w:spacing w:before="0"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Evet/Hayır</w:t>
            </w:r>
          </w:p>
        </w:tc>
        <w:tc>
          <w:tcPr>
            <w:tcW w:w="2124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vAlign w:val="center"/>
          </w:tcPr>
          <w:p>
            <w:pPr>
              <w:pStyle w:val="Normal"/>
              <w:spacing w:before="0"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KULLANILAN DEZENFEKSİYON MALZEMESİ</w:t>
            </w:r>
          </w:p>
        </w:tc>
        <w:tc>
          <w:tcPr>
            <w:tcW w:w="2004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vAlign w:val="center"/>
          </w:tcPr>
          <w:p>
            <w:pPr>
              <w:pStyle w:val="Normal"/>
              <w:spacing w:before="0" w:after="0" w:line="240" w:lineRule="auto"/>
              <w:jc w:val="both"/>
              <w:rPr/>
            </w:pPr>
            <w:r>
              <w:rPr>
                <w:rFonts w:ascii="Times New Roman" w:hAnsi="Times New Roman" w:cs="Times New Roman"/>
                <w:b/>
              </w:rPr>
              <w:t xml:space="preserve"> İŞLEMİNİN YAPILDIĞI TARİH</w:t>
            </w:r>
          </w:p>
        </w:tc>
      </w:tr>
      <w:tr>
        <w:trPr/>
        <w:tc>
          <w:tcPr>
            <w:tcW w:w="673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vAlign w:val="center"/>
          </w:tcPr>
          <w:p>
            <w:pPr>
              <w:pStyle w:val="Normal"/>
              <w:spacing w:before="0"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38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jc w:val="both"/>
              <w:rPr/>
            </w:pPr>
            <w:r>
              <w:rPr>
                <w:rFonts w:ascii="Times New Roman" w:hAnsi="Times New Roman" w:cs="Times New Roman"/>
              </w:rPr>
              <w:t>Yemek taşımada kullanılan aracın - tefrişatın dezenfeksiyon işlemi yapıldı mı?</w:t>
            </w:r>
          </w:p>
        </w:tc>
        <w:tc>
          <w:tcPr>
            <w:tcW w:w="1309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Normal"/>
              <w:snapToGrid w:val="false"/>
              <w:spacing w:before="0" w:after="0" w:line="240" w:lineRule="auto"/>
              <w:jc w:val="both"/>
              <w:rPr>
                <w:rFonts w:ascii="Times New Roman" w:hAnsi="Times New Roman" w:cs="Times New Roman"/>
              </w:rPr>
            </w:pPr>
            <w:sdt>
              <w:sdtPr>
                <w:rPr/>
                <w:alias w:val="Alan"/>
                <w:tag w:val="alan"/>
                <w:id w:val="800000011"/>
                <w15:appearance w15:val="boundingBox"/>
                <w:text/>
              </w:sdtPr>
              <w:sdtContent>
                <w:r>
                  <w:t xml:space="preserve">                   </w:t>
                </w:r>
              </w:sdtContent>
            </w:sdt>
            <w:r>
              <w:rPr>
                <w:rFonts w:ascii="Times New Roman" w:hAnsi="Times New Roman" w:cs="Times New Roman"/>
              </w:rPr>
            </w:r>
          </w:p>
        </w:tc>
        <w:tc>
          <w:tcPr>
            <w:tcW w:w="2124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Normal"/>
              <w:snapToGrid w:val="false"/>
              <w:spacing w:before="0" w:after="0" w:line="240" w:lineRule="auto"/>
              <w:jc w:val="both"/>
              <w:rPr>
                <w:rFonts w:ascii="Times New Roman" w:hAnsi="Times New Roman" w:cs="Times New Roman"/>
              </w:rPr>
            </w:pPr>
            <w:sdt>
              <w:sdtPr>
                <w:rPr/>
                <w:alias w:val="Alan"/>
                <w:tag w:val="alan"/>
                <w:id w:val="800000010"/>
                <w15:appearance w15:val="boundingBox"/>
                <w:text/>
              </w:sdtPr>
              <w:sdtContent>
                <w:r>
                  <w:t xml:space="preserve">                                  </w:t>
                </w:r>
              </w:sdtContent>
            </w:sdt>
            <w:r>
              <w:rPr>
                <w:rFonts w:ascii="Times New Roman" w:hAnsi="Times New Roman" w:cs="Times New Roman"/>
              </w:rPr>
            </w:r>
          </w:p>
        </w:tc>
        <w:tc>
          <w:tcPr>
            <w:tcW w:w="2004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vAlign w:val="center"/>
          </w:tcPr>
          <w:p>
            <w:pPr>
              <w:pStyle w:val="Normal"/>
              <w:snapToGrid w:val="false"/>
              <w:spacing w:before="0" w:after="0" w:line="240" w:lineRule="auto"/>
              <w:jc w:val="both"/>
              <w:rPr>
                <w:rFonts w:ascii="Times New Roman" w:hAnsi="Times New Roman" w:cs="Times New Roman"/>
              </w:rPr>
            </w:pPr>
            <w:sdt>
              <w:sdtPr>
                <w:rPr/>
                <w:alias w:val="Alan"/>
                <w:tag w:val="alan"/>
                <w:id w:val="800000009"/>
                <w15:appearance w15:val="boundingBox"/>
                <w:text/>
              </w:sdtPr>
              <w:sdtContent>
                <w:r>
                  <w:t xml:space="preserve">                                </w:t>
                </w:r>
              </w:sdtContent>
            </w:sdt>
            <w:r>
              <w:rPr>
                <w:rFonts w:ascii="Times New Roman" w:hAnsi="Times New Roman" w:cs="Times New Roman"/>
              </w:rPr>
            </w:r>
          </w:p>
        </w:tc>
      </w:tr>
      <w:tr>
        <w:trPr/>
        <w:tc>
          <w:tcPr>
            <w:tcW w:w="673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vAlign w:val="center"/>
          </w:tcPr>
          <w:p>
            <w:pPr>
              <w:pStyle w:val="Normal"/>
              <w:spacing w:before="0"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38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Dezenfeksiyon işlemi sırasında kullanılan dezenfektan maddelerin gıda maddelerine bulaşmasını engelleyici tedbirler alındı mı?</w:t>
            </w:r>
          </w:p>
        </w:tc>
        <w:tc>
          <w:tcPr>
            <w:tcW w:w="1309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Normal"/>
              <w:snapToGrid w:val="false"/>
              <w:spacing w:before="0" w:after="0" w:line="240" w:lineRule="auto"/>
              <w:jc w:val="both"/>
              <w:rPr>
                <w:rFonts w:ascii="Times New Roman" w:hAnsi="Times New Roman" w:cs="Times New Roman"/>
              </w:rPr>
            </w:pPr>
            <w:sdt>
              <w:sdtPr>
                <w:rPr/>
                <w:alias w:val="Alan"/>
                <w:tag w:val="alan"/>
                <w:id w:val="800000008"/>
                <w15:appearance w15:val="boundingBox"/>
                <w:text/>
              </w:sdtPr>
              <w:sdtContent>
                <w:r>
                  <w:t xml:space="preserve">                   </w:t>
                </w:r>
              </w:sdtContent>
            </w:sdt>
            <w:r>
              <w:rPr>
                <w:rFonts w:ascii="Times New Roman" w:hAnsi="Times New Roman" w:cs="Times New Roman"/>
              </w:rPr>
            </w:r>
          </w:p>
        </w:tc>
        <w:tc>
          <w:tcPr>
            <w:tcW w:w="2124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Normal"/>
              <w:snapToGrid w:val="false"/>
              <w:spacing w:before="0" w:after="0" w:line="240" w:lineRule="auto"/>
              <w:jc w:val="both"/>
              <w:rPr>
                <w:rFonts w:ascii="Times New Roman" w:hAnsi="Times New Roman" w:cs="Times New Roman"/>
              </w:rPr>
            </w:pPr>
            <w:sdt>
              <w:sdtPr>
                <w:rPr/>
                <w:alias w:val="Alan"/>
                <w:tag w:val="alan"/>
                <w:id w:val="800000007"/>
                <w15:appearance w15:val="boundingBox"/>
                <w:text/>
              </w:sdtPr>
              <w:sdtContent>
                <w:r>
                  <w:t xml:space="preserve">                                  </w:t>
                </w:r>
              </w:sdtContent>
            </w:sdt>
            <w:r>
              <w:rPr>
                <w:rFonts w:ascii="Times New Roman" w:hAnsi="Times New Roman" w:cs="Times New Roman"/>
              </w:rPr>
            </w:r>
          </w:p>
        </w:tc>
        <w:tc>
          <w:tcPr>
            <w:tcW w:w="2004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vAlign w:val="center"/>
          </w:tcPr>
          <w:p>
            <w:pPr>
              <w:pStyle w:val="Normal"/>
              <w:snapToGrid w:val="false"/>
              <w:spacing w:before="0" w:after="0" w:line="240" w:lineRule="auto"/>
              <w:jc w:val="both"/>
              <w:rPr>
                <w:rFonts w:ascii="Times New Roman" w:hAnsi="Times New Roman" w:cs="Times New Roman"/>
              </w:rPr>
            </w:pPr>
            <w:sdt>
              <w:sdtPr>
                <w:rPr/>
                <w:alias w:val="Alan"/>
                <w:tag w:val="alan"/>
                <w:id w:val="800000006"/>
                <w15:appearance w15:val="boundingBox"/>
                <w:text/>
              </w:sdtPr>
              <w:sdtContent>
                <w:r>
                  <w:t xml:space="preserve">                                </w:t>
                </w:r>
              </w:sdtContent>
            </w:sdt>
            <w:r>
              <w:rPr>
                <w:rFonts w:ascii="Times New Roman" w:hAnsi="Times New Roman" w:cs="Times New Roman"/>
              </w:rPr>
            </w:r>
          </w:p>
        </w:tc>
      </w:tr>
      <w:tr>
        <w:trPr/>
        <w:tc>
          <w:tcPr>
            <w:tcW w:w="673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vAlign w:val="center"/>
          </w:tcPr>
          <w:p>
            <w:pPr>
              <w:pStyle w:val="Normal"/>
              <w:spacing w:before="0"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38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Yapılan işlem sırasında yetkili merciler tarafından kullanımına izin verilmiş gıda endüstrisine uygun dezenfaktanlar veya bunların etken hammaddeleri kullanıldı mı?</w:t>
            </w:r>
          </w:p>
        </w:tc>
        <w:tc>
          <w:tcPr>
            <w:tcW w:w="1309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Normal"/>
              <w:snapToGrid w:val="false"/>
              <w:spacing w:before="0" w:after="0" w:line="240" w:lineRule="auto"/>
              <w:jc w:val="both"/>
              <w:rPr>
                <w:rFonts w:ascii="Times New Roman" w:hAnsi="Times New Roman" w:cs="Times New Roman"/>
              </w:rPr>
            </w:pPr>
            <w:sdt>
              <w:sdtPr>
                <w:rPr/>
                <w:alias w:val="Alan"/>
                <w:tag w:val="alan"/>
                <w:id w:val="800000005"/>
                <w15:appearance w15:val="boundingBox"/>
                <w:text/>
              </w:sdtPr>
              <w:sdtContent>
                <w:r>
                  <w:t xml:space="preserve">                   </w:t>
                </w:r>
              </w:sdtContent>
            </w:sdt>
            <w:r>
              <w:rPr>
                <w:rFonts w:ascii="Times New Roman" w:hAnsi="Times New Roman" w:cs="Times New Roman"/>
              </w:rPr>
            </w:r>
          </w:p>
        </w:tc>
        <w:tc>
          <w:tcPr>
            <w:tcW w:w="2124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Normal"/>
              <w:snapToGrid w:val="false"/>
              <w:spacing w:before="0" w:after="0" w:line="240" w:lineRule="auto"/>
              <w:jc w:val="both"/>
              <w:rPr>
                <w:rFonts w:ascii="Times New Roman" w:hAnsi="Times New Roman" w:cs="Times New Roman"/>
              </w:rPr>
            </w:pPr>
            <w:sdt>
              <w:sdtPr>
                <w:rPr/>
                <w:alias w:val="Alan"/>
                <w:tag w:val="alan"/>
                <w:id w:val="800000004"/>
                <w15:appearance w15:val="boundingBox"/>
                <w:text/>
              </w:sdtPr>
              <w:sdtContent>
                <w:r>
                  <w:t xml:space="preserve">                                  </w:t>
                </w:r>
              </w:sdtContent>
            </w:sdt>
            <w:r>
              <w:rPr>
                <w:rFonts w:ascii="Times New Roman" w:hAnsi="Times New Roman" w:cs="Times New Roman"/>
              </w:rPr>
            </w:r>
          </w:p>
        </w:tc>
        <w:tc>
          <w:tcPr>
            <w:tcW w:w="2004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vAlign w:val="center"/>
          </w:tcPr>
          <w:p>
            <w:pPr>
              <w:pStyle w:val="Normal"/>
              <w:snapToGrid w:val="false"/>
              <w:spacing w:before="0" w:after="0" w:line="240" w:lineRule="auto"/>
              <w:jc w:val="both"/>
              <w:rPr>
                <w:rFonts w:ascii="Times New Roman" w:hAnsi="Times New Roman" w:cs="Times New Roman"/>
              </w:rPr>
            </w:pPr>
            <w:sdt>
              <w:sdtPr>
                <w:rPr/>
                <w:alias w:val="Alan"/>
                <w:tag w:val="alan"/>
                <w:id w:val="800000003"/>
                <w15:appearance w15:val="boundingBox"/>
                <w:text/>
              </w:sdtPr>
              <w:sdtContent>
                <w:r>
                  <w:t xml:space="preserve">                                </w:t>
                </w:r>
              </w:sdtContent>
            </w:sdt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</w:p>
    <w:p>
      <w:pPr>
        <w:pStyle w:val="AralkYok"/>
        <w:jc w:val="both"/>
        <w:rPr/>
      </w:pPr>
      <w:r>
        <w:rPr>
          <w:rFonts w:ascii="Times New Roman" w:hAnsi="Times New Roman" w:cs="Times New Roman"/>
          <w:b/>
          <w:u w:val="single"/>
        </w:rPr>
        <w:t>Not:</w:t>
      </w:r>
      <w:r>
        <w:rPr>
          <w:rFonts w:ascii="Times New Roman" w:hAnsi="Times New Roman" w:cs="Times New Roman"/>
        </w:rPr>
        <w:t xml:space="preserve">  Yemek İhalesi Teknik Şartnamesinin C-Özel Hükümler ve Şartlar başlığının 19. Maddesi hükmüne göre düzenlenmiş olup, yine aynı madde hükmüne göre işlem tesis edilecektir. 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>
      <w:pPr>
        <w:pStyle w:val="Normal"/>
        <w:ind w:start="2124" w:end="0"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İŞLEMİ GERÇEKLEŞTİREN PERSONEL</w:t>
      </w:r>
    </w:p>
    <w:p>
      <w:pPr>
        <w:pStyle w:val="Normal"/>
        <w:ind w:start="2124" w:end="0" w:firstLine="708"/>
        <w:jc w:val="both"/>
        <w:rPr/>
      </w:pPr>
      <w:r>
        <w:rPr>
          <w:rFonts w:ascii="Times New Roman" w:hAnsi="Times New Roman" w:cs="Times New Roman"/>
          <w:b/>
        </w:rPr>
        <w:tab/>
        <w:tab/>
      </w:r>
      <w:r>
        <w:rPr>
          <w:rFonts w:ascii="Times New Roman" w:hAnsi="Times New Roman" w:cs="Times New Roman"/>
        </w:rPr>
        <w:t>İmza</w:t>
      </w:r>
    </w:p>
    <w:p>
      <w:pPr>
        <w:pStyle w:val="Normal"/>
        <w:ind w:start="1416" w:end="0"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</w:p>
    <w:p>
      <w:pPr>
        <w:pStyle w:val="Normal"/>
        <w:ind w:start="1416" w:end="0"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</w:p>
    <w:p>
      <w:pPr>
        <w:pStyle w:val="Normal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</w:p>
    <w:p>
      <w:pPr>
        <w:pStyle w:val="Normal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YÜKLENİCİ FİRMA SORUMLUSU                                                İDARE SORUMLUSU</w:t>
      </w:r>
    </w:p>
    <w:p>
      <w:pPr>
        <w:pStyle w:val="Normal"/>
        <w:jc w:val="both"/>
        <w:rPr/>
      </w:pPr>
      <w:r>
        <w:rPr>
          <w:rFonts w:ascii="Times New Roman" w:hAnsi="Times New Roman" w:cs="Times New Roman"/>
        </w:rPr>
        <w:t xml:space="preserve">   Gıda Mühendisi/Diyetisyen                       Kontrol Teşkilatı Başkanı / Üyesi/Diyetisyen/Gıda Mühendisi</w:t>
      </w:r>
    </w:p>
    <w:p>
      <w:pPr>
        <w:pStyle w:val="Normal"/>
        <w:jc w:val="both"/>
        <w:rPr/>
      </w:pPr>
      <w:r>
        <w:rPr>
          <w:rFonts w:ascii="Times New Roman" w:hAnsi="Times New Roman" w:cs="Times New Roman"/>
        </w:rPr>
        <w:t xml:space="preserve">                       İmza                                                                                   İmza</w:t>
      </w:r>
    </w:p>
    <w:p>
      <w:pPr>
        <w:pStyle w:val="Normal"/>
        <w:spacing w:before="0" w:after="2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</w:p>
    <w:sectPr>
      <w:headerReference w:type="default" r:id="Rd7cc69c4fc784a35"/>
      <w:headerReference w:type="first" r:id="Rd7cc69c4fc784a35"/>
      <w:headerReference w:type="even" r:id="Rd7cc69c4fc784a35"/>
      <w:footerReference w:type="default" r:id="Rc322dbbb2b9f480d"/>
      <w:footerReference w:type="first" r:id="Rc322dbbb2b9f480d"/>
      <w:footerReference w:type="even" r:id="Rc322dbbb2b9f480d"/>
      <w:type w:val="nextPage"/>
      <w:pgSz w:w="11906" w:h="16838"/>
      <w:pgMar w:top="2155" w:right="850" w:bottom="1588" w:left="850" w:header="720" w:footer="28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a2" w:characterSet="windows-1254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a2" w:characterSet="windows-1254"/>
    <w:family w:val="roman"/>
    <w:pitch w:val="variable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KYS-FR.269, R00, 08.09.2026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93d7eed6bfa54fcf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kvys.giresun.edu.tr/dg/826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eb7ad005e6f24879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cfce539c60bc4587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Araç Temizlik (Dezenfeksiyon) Kontrol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KYS-FR.269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FreeSans"/>
        <w:sz w:val="22"/>
        <w:szCs w:val="22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</w:pPr>
    <w:rPr>
      <w:rFonts w:ascii="Calibri" w:hAnsi="Calibri" w:eastAsia="Times New Roman" w:cs="Times New Roman"/>
      <w:color w:val="auto"/>
      <w:sz w:val="22"/>
      <w:szCs w:val="22"/>
      <w:lang w:val="tr-TR" w:bidi="ar-SA" w:eastAsia="zh-CN"/>
    </w:rPr>
  </w:style>
  <w:style w:type="character" w:styleId="VarsaylanParagrafYazTipi">
    <w:name w:val="Varsayılan Paragraf Yazı Tipi"/>
    <w:qFormat/>
    <w:rPr/>
  </w:style>
  <w:style w:type="character" w:styleId="stbilgiChar">
    <w:name w:val="Üstbilgi Char"/>
    <w:qFormat/>
    <w:rPr>
      <w:sz w:val="22"/>
      <w:szCs w:val="22"/>
    </w:rPr>
  </w:style>
  <w:style w:type="character" w:styleId="AltbilgiChar">
    <w:name w:val="Altbilgi Char"/>
    <w:qFormat/>
    <w:rPr>
      <w:sz w:val="22"/>
      <w:szCs w:val="22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AralkYok">
    <w:name w:val="Aralık Yok"/>
    <w:qFormat/>
    <w:pPr>
      <w:widowControl/>
      <w:bidi w:val="0"/>
    </w:pPr>
    <w:rPr>
      <w:rFonts w:ascii="Calibri" w:hAnsi="Calibri" w:eastAsia="Times New Roman" w:cs="Times New Roman"/>
      <w:color w:val="auto"/>
      <w:sz w:val="22"/>
      <w:szCs w:val="22"/>
      <w:lang w:val="tr-TR" w:bidi="ar-SA" w:eastAsia="zh-CN"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FrameContents">
    <w:name w:val="Frame Contents"/>
    <w:basedOn w:val="Normal"/>
    <w:qFormat/>
    <w:pPr/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fontTable" Target="fontTable.xml" Id="rId2" /><Relationship Type="http://schemas.openxmlformats.org/officeDocument/2006/relationships/settings" Target="settings.xml" Id="rId3" /><Relationship Type="http://schemas.openxmlformats.org/officeDocument/2006/relationships/theme" Target="theme/theme1.xml" Id="rId4" /><Relationship Type="http://schemas.openxmlformats.org/officeDocument/2006/relationships/header" Target="/word/header1.xml" Id="Rd7cc69c4fc784a35" /><Relationship Type="http://schemas.openxmlformats.org/officeDocument/2006/relationships/footer" Target="/word/footer1.xml" Id="Rc322dbbb2b9f480d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eb7ad005e6f24879" /><Relationship Type="http://schemas.openxmlformats.org/officeDocument/2006/relationships/hyperlink" Target="https://kvys.giresun.edu.tr/dg/826" TargetMode="External" Id="R93d7eed6bfa54fcf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cfce539c60bc4587" 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LibreOffice/24.2.7.2$Linux_X86_64 LibreOffice_project/420$Build-2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2026-08-18T06:42:00Z</dcterms:created>
  <dc:creator>Pelin</dc:creator>
  <dc:description/>
  <cp:keywords/>
  <dc:language>en-US</dc:language>
  <cp:lastModifiedBy>Hayriye ERKAN</cp:lastModifiedBy>
  <cp:lastPrinted>2016-01-13T10:11:00Z</cp:lastPrinted>
  <dcterms:modified xsi:type="dcterms:W3CDTF">2026-08-18T10:45:00Z</dcterms:modified>
  <cp:revision>4</cp:revision>
  <dc:subject/>
  <dc:title/>
</cp:coreProperties>
</file>