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png" ContentType="image/pn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4.xml" ContentType="application/vnd.openxmlformats-officedocument.wordprocessingml.foot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jc w:val="right"/>
        <w:spacing w:before="0" w:after="120"/>
      </w:pPr>
      <w:r>
        <w:rPr>
          <w:rFonts w:ascii="Times New Roman" w:hAnsi="Times New Roman" w:cs="Times New Roman"/>
          <w:i/>
          <w:sz w:val="18"/>
          <w:szCs w:val="18"/>
        </w:rPr>
        <w:t xml:space="preserve">Paydaş Katılımı ve Geri Bildirim Yönetimi Yönergesi (KYS-YNR.096) — EK-9 · KYS-FR.303</w:t>
      </w:r>
    </w:p>
    <w:tbl>
      <w:tblPr>
        <w:tblW w:w="9000" w:type="dxa"/>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ook w:val="04A0" w:firstRow="1" w:lastRow="0" w:firstColumn="1" w:lastColumn="0" w:noHBand="0" w:noVBand="1"/>
      </w:tblPr>
      <w:tblGrid>
        <w:gridCol w:w="4200"/>
        <w:gridCol w:w="4800"/>
      </w:tblGrid>
      <w:tr w:rsidR="0035239F">
        <w:tc>
          <w:tcPr>
            <w:tcW w:w="4200" w:type="dxa"/>
            <w:shd w:val="clear" w:color="auto" w:fill="D9E2F3"/>
          </w:tcPr>
          <w:p w:rsidR="0035239F" w:rsidRDefault="00524B51">
            <w:pPr>
              <w:spacing w:after="40"/>
            </w:pPr>
            <w:r>
              <w:rPr>
                <w:b/>
                <w:bCs/>
              </w:rPr>
              <w:t>Birim / Bölüm / Program</w:t>
            </w:r>
          </w:p>
        </w:tc>
        <w:tc>
          <w:tcPr>
            <w:tcW w:w="4800" w:type="dxa"/>
            <w:shd w:val="clear" w:color="auto" w:fill="D9E2F3"/>
          </w:tcPr>
          <w:p w:rsidR="0035239F" w:rsidRDefault="0035239F">
            <w:pPr>
              <w:spacing w:after="40"/>
            </w:pPr>
          </w:p>
        </w:tc>
      </w:tr>
      <w:tr w:rsidR="0035239F">
        <w:tc>
          <w:tcPr>
            <w:tcW w:w="4200" w:type="dxa"/>
          </w:tcPr>
          <w:p w:rsidR="0035239F" w:rsidRDefault="00524B51">
            <w:pPr>
              <w:spacing w:after="40"/>
            </w:pPr>
            <w:r>
              <w:t xml:space="preserve">Katılım sağlanacak yöntem (danışma kurulu, </w:t>
            </w:r>
            <w:proofErr w:type="spellStart"/>
            <w:r>
              <w:t>çalıştay</w:t>
            </w:r>
            <w:proofErr w:type="spellEnd"/>
            <w:r>
              <w:t>, odak grup vb.)</w:t>
            </w:r>
          </w:p>
        </w:tc>
        <w:tc>
          <w:tcPr>
            <w:tcW w:w="4800" w:type="dxa"/>
          </w:tcPr>
          <w:p w:rsidR="0035239F" w:rsidRDefault="0035239F">
            <w:pPr>
              <w:spacing w:after="40"/>
            </w:pPr>
          </w:p>
        </w:tc>
      </w:tr>
      <w:tr w:rsidR="0035239F">
        <w:tc>
          <w:tcPr>
            <w:tcW w:w="4200" w:type="dxa"/>
          </w:tcPr>
          <w:p w:rsidR="0035239F" w:rsidRDefault="00524B51">
            <w:pPr>
              <w:spacing w:after="40"/>
            </w:pPr>
            <w:r>
              <w:t>Görev süresi</w:t>
            </w:r>
          </w:p>
        </w:tc>
        <w:tc>
          <w:tcPr>
            <w:tcW w:w="4800" w:type="dxa"/>
          </w:tcPr>
          <w:p w:rsidR="0035239F" w:rsidRDefault="0035239F">
            <w:pPr>
              <w:spacing w:after="40"/>
            </w:pPr>
          </w:p>
        </w:tc>
      </w:tr>
    </w:tbl>
    <w:p w:rsidR="0035239F" w:rsidRDefault="00524B51">
      <w:pPr>
        <w:keepNext/>
        <w:spacing w:after="80" w:line="276" w:lineRule="auto"/>
        <w:jc w:val="both"/>
      </w:pPr>
      <w:r>
        <w:rPr>
          <w:b/>
          <w:bCs/>
        </w:rPr>
        <w:t>A. Katılımcı Bilgileri</w:t>
      </w:r>
    </w:p>
    <w:tbl>
      <w:tblPr>
        <w:tblW w:w="9000" w:type="dxa"/>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ook w:val="04A0" w:firstRow="1" w:lastRow="0" w:firstColumn="1" w:lastColumn="0" w:noHBand="0" w:noVBand="1"/>
      </w:tblPr>
      <w:tblGrid>
        <w:gridCol w:w="4200"/>
        <w:gridCol w:w="4800"/>
      </w:tblGrid>
      <w:tr w:rsidR="0035239F">
        <w:tc>
          <w:tcPr>
            <w:tcW w:w="4200" w:type="dxa"/>
            <w:shd w:val="clear" w:color="auto" w:fill="D9E2F3"/>
          </w:tcPr>
          <w:p w:rsidR="0035239F" w:rsidRDefault="00524B51">
            <w:pPr>
              <w:spacing w:after="40"/>
            </w:pPr>
            <w:r>
              <w:rPr>
                <w:b/>
                <w:bCs/>
              </w:rPr>
              <w:t>Adı Soyadı</w:t>
            </w:r>
          </w:p>
        </w:tc>
        <w:tc>
          <w:tcPr>
            <w:tcW w:w="4800" w:type="dxa"/>
            <w:shd w:val="clear" w:color="auto" w:fill="D9E2F3"/>
          </w:tcPr>
          <w:p w:rsidR="0035239F" w:rsidRDefault="0035239F">
            <w:pPr>
              <w:spacing w:after="40"/>
            </w:pPr>
          </w:p>
        </w:tc>
      </w:tr>
      <w:tr w:rsidR="0035239F">
        <w:tc>
          <w:tcPr>
            <w:tcW w:w="4200" w:type="dxa"/>
          </w:tcPr>
          <w:p w:rsidR="0035239F" w:rsidRDefault="00524B51">
            <w:pPr>
              <w:spacing w:after="40"/>
            </w:pPr>
            <w:r>
              <w:t>Temsil ettiği kurum / kuruluş veya sıfat (mezun, işveren vb.)</w:t>
            </w:r>
          </w:p>
        </w:tc>
        <w:tc>
          <w:tcPr>
            <w:tcW w:w="4800" w:type="dxa"/>
          </w:tcPr>
          <w:p w:rsidR="0035239F" w:rsidRDefault="0035239F">
            <w:pPr>
              <w:spacing w:after="40"/>
            </w:pPr>
          </w:p>
        </w:tc>
      </w:tr>
      <w:tr w:rsidR="0035239F">
        <w:tc>
          <w:tcPr>
            <w:tcW w:w="4200" w:type="dxa"/>
          </w:tcPr>
          <w:p w:rsidR="0035239F" w:rsidRDefault="00524B51">
            <w:pPr>
              <w:spacing w:after="40"/>
            </w:pPr>
            <w:r>
              <w:t>Görevi / Unvanı</w:t>
            </w:r>
          </w:p>
        </w:tc>
        <w:tc>
          <w:tcPr>
            <w:tcW w:w="4800" w:type="dxa"/>
          </w:tcPr>
          <w:p w:rsidR="0035239F" w:rsidRDefault="0035239F">
            <w:pPr>
              <w:spacing w:after="40"/>
            </w:pPr>
          </w:p>
        </w:tc>
      </w:tr>
      <w:tr w:rsidR="0035239F">
        <w:tc>
          <w:tcPr>
            <w:tcW w:w="4200" w:type="dxa"/>
          </w:tcPr>
          <w:p w:rsidR="0035239F" w:rsidRDefault="00524B51">
            <w:pPr>
              <w:spacing w:after="40"/>
            </w:pPr>
            <w:r>
              <w:t>İletişim (e-posta / telefon)</w:t>
            </w:r>
          </w:p>
        </w:tc>
        <w:tc>
          <w:tcPr>
            <w:tcW w:w="4800" w:type="dxa"/>
          </w:tcPr>
          <w:p w:rsidR="0035239F" w:rsidRDefault="0035239F">
            <w:pPr>
              <w:spacing w:after="40"/>
            </w:pPr>
          </w:p>
        </w:tc>
      </w:tr>
    </w:tbl>
    <w:p w:rsidR="0035239F" w:rsidRDefault="00524B51">
      <w:pPr>
        <w:keepNext/>
        <w:spacing w:after="80" w:line="276" w:lineRule="auto"/>
        <w:jc w:val="both"/>
      </w:pPr>
      <w:r>
        <w:rPr>
          <w:b/>
          <w:bCs/>
        </w:rPr>
        <w:t>B. Beyan</w:t>
      </w:r>
    </w:p>
    <w:p w:rsidR="0035239F" w:rsidRDefault="00524B51">
      <w:pPr>
        <w:ind w:firstLine="709"/>
        <w:jc w:val="both"/>
      </w:pPr>
      <w:r>
        <w:t>Giresun Üniversitesi tarafından tarafıma iletilen yazılı davette belirtilen amaç, kapsam ve görev süresi çerçevesinde dış paydaş olarak katılım sağlamayı kabul ediyorum. Katılımın gönüllü ve ücretsiz olduğunu, bu katılımın Üniversite ile aramda istihdam il</w:t>
      </w:r>
      <w:r>
        <w:t>işkisi veya malî yükümlülük doğurmadığını biliyorum. Görevim sırasında öğrendiğim gizli nitelikteki bilgileri üçüncü kişilerle paylaşmayacağımı beyan ederim.</w:t>
      </w:r>
    </w:p>
    <w:p w:rsidR="0035239F" w:rsidRDefault="00524B51">
      <w:pPr>
        <w:keepNext/>
        <w:spacing w:after="80" w:line="276" w:lineRule="auto"/>
        <w:jc w:val="both"/>
      </w:pPr>
      <w:r>
        <w:rPr>
          <w:b/>
          <w:bCs/>
        </w:rPr>
        <w:t>C. Kişisel Verilerin Korunması</w:t>
      </w:r>
    </w:p>
    <w:p w:rsidR="0035239F" w:rsidRDefault="00524B51">
      <w:pPr>
        <w:spacing w:after="140" w:line="276" w:lineRule="auto"/>
        <w:jc w:val="both"/>
      </w:pPr>
      <w:r>
        <w:t>Bu form kapsamında verilen ad-</w:t>
      </w:r>
      <w:proofErr w:type="spellStart"/>
      <w:r>
        <w:t>soyad</w:t>
      </w:r>
      <w:proofErr w:type="spellEnd"/>
      <w:r>
        <w:t>, kurum, görev ve iletişim bilgi</w:t>
      </w:r>
      <w:r>
        <w:t>leri; paydaş katılım süreçlerinin yürütülmesi, toplantı kayıtlarının tutulması ve kalite güvencesi ile akreditasyon süreçlerinde kanıt olarak kullanılması amaçlarıyla sınırlı olarak 6698 sayılı Kişisel Verilerin Korunması Kanunu kapsamında işlenir. Veriler</w:t>
      </w:r>
      <w:r>
        <w:t>, yetkili birimler dışında üçüncü kişilerle paylaşılmaz ve ilgili mevzuatta öngörülen saklama süreleri sonunda imha edilir.</w:t>
      </w:r>
    </w:p>
    <w:tbl>
      <w:tblPr>
        <w:tblW w:w="9000" w:type="dxa"/>
        <w:tblBorders>
          <w:top w:val="single" w:color="999999" w:sz="4" w:space="0"/>
          <w:left w:val="single" w:color="999999" w:sz="4" w:space="0"/>
          <w:bottom w:val="single" w:color="999999" w:sz="4" w:space="0"/>
          <w:right w:val="single" w:color="999999" w:sz="4" w:space="0"/>
          <w:insideH w:val="single" w:color="999999" w:sz="4" w:space="0"/>
          <w:insideV w:val="single" w:color="999999" w:sz="4" w:space="0"/>
        </w:tblBorders>
        <w:tblLook w:val="04A0" w:firstRow="1" w:lastRow="0" w:firstColumn="1" w:lastColumn="0" w:noHBand="0" w:noVBand="1"/>
      </w:tblPr>
      <w:tblGrid>
        <w:gridCol w:w="2200"/>
        <w:gridCol w:w="3300"/>
        <w:gridCol w:w="3500"/>
      </w:tblGrid>
      <w:tr w:rsidR="0035239F">
        <w:tc>
          <w:tcPr>
            <w:tcW w:w="2200" w:type="dxa"/>
            <w:shd w:val="clear" w:color="auto" w:fill="D9E2F3"/>
          </w:tcPr>
          <w:p w:rsidR="0035239F" w:rsidRDefault="00524B51">
            <w:pPr>
              <w:spacing w:after="40"/>
            </w:pPr>
            <w:r>
              <w:rPr>
                <w:b/>
                <w:bCs/>
              </w:rPr>
              <w:t>Tarih</w:t>
            </w:r>
          </w:p>
        </w:tc>
        <w:tc>
          <w:tcPr>
            <w:tcW w:w="3300" w:type="dxa"/>
            <w:shd w:val="clear" w:color="auto" w:fill="D9E2F3"/>
          </w:tcPr>
          <w:p w:rsidR="0035239F" w:rsidRDefault="00524B51">
            <w:pPr>
              <w:spacing w:after="40"/>
            </w:pPr>
            <w:r>
              <w:rPr>
                <w:b/>
                <w:bCs/>
              </w:rPr>
              <w:t>Katılımcının İmzası</w:t>
            </w:r>
          </w:p>
        </w:tc>
        <w:tc>
          <w:tcPr>
            <w:tcW w:w="3500" w:type="dxa"/>
            <w:shd w:val="clear" w:color="auto" w:fill="D9E2F3"/>
          </w:tcPr>
          <w:p w:rsidR="0035239F" w:rsidRDefault="00524B51">
            <w:pPr>
              <w:spacing w:after="40"/>
            </w:pPr>
            <w:r>
              <w:rPr>
                <w:b/>
                <w:bCs/>
              </w:rPr>
              <w:t>Birim Yetkilisi (Ad-</w:t>
            </w:r>
            <w:proofErr w:type="spellStart"/>
            <w:r>
              <w:rPr>
                <w:b/>
                <w:bCs/>
              </w:rPr>
              <w:t>Soyad</w:t>
            </w:r>
            <w:proofErr w:type="spellEnd"/>
            <w:r>
              <w:rPr>
                <w:b/>
                <w:bCs/>
              </w:rPr>
              <w:t xml:space="preserve"> / İmza)</w:t>
            </w:r>
          </w:p>
        </w:tc>
      </w:tr>
      <w:tr w:rsidR="0035239F">
        <w:tc>
          <w:tcPr>
            <w:tcW w:w="2200" w:type="dxa"/>
          </w:tcPr>
          <w:p w:rsidR="0035239F" w:rsidRDefault="0035239F">
            <w:pPr>
              <w:spacing w:after="40"/>
            </w:pPr>
          </w:p>
        </w:tc>
        <w:tc>
          <w:tcPr>
            <w:tcW w:w="3300" w:type="dxa"/>
          </w:tcPr>
          <w:p w:rsidR="0035239F" w:rsidRDefault="0035239F">
            <w:pPr>
              <w:spacing w:after="40"/>
            </w:pPr>
          </w:p>
        </w:tc>
        <w:tc>
          <w:tcPr>
            <w:tcW w:w="3500" w:type="dxa"/>
          </w:tcPr>
          <w:p w:rsidR="0035239F" w:rsidRDefault="0035239F">
            <w:pPr>
              <w:spacing w:after="40"/>
            </w:pPr>
          </w:p>
        </w:tc>
      </w:tr>
    </w:tbl>
    <w:p w:rsidR="0035239F" w:rsidRDefault="00524B51">
      <w:pPr>
        <w:spacing w:after="200" w:line="276" w:lineRule="auto"/>
        <w:jc w:val="both"/>
      </w:pPr>
      <w:r>
        <w:t>Bu beyan, ilgili birim yönetim kurulu kararına esas teşkil eder ve Birim Kalite Komisyonunca muhafaza edilir.</w:t>
      </w:r>
    </w:p>
    <w:sectPr w:rsidR="0035239F">
      <w:headerReference w:type="default" r:id="R8cf5d9c34ab040ab"/>
      <w:headerReference w:type="first" r:id="R8cf5d9c34ab040ab"/>
      <w:headerReference w:type="even" r:id="R8cf5d9c34ab040ab"/>
      <w:footerReference w:type="default" r:id="R6ef91ac1b65b4716"/>
      <w:footerReference w:type="first" r:id="R6ef91ac1b65b4716"/>
      <w:footerReference w:type="even" r:id="R6ef91ac1b65b4716"/>
      <w:pgSz w:w="11906" w:h="16838"/>
      <w:pgMar w:top="2154" w:right="850" w:bottom="1587" w:left="850" w:header="720" w:footer="28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Aptos Display">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s>
</file>

<file path=word/footer4.xml><?xml version="1.0" encoding="utf-8"?>
<w:ftr xmlns:w="http://schemas.openxmlformats.org/wordprocessingml/2006/main">
  <w:tbl>
    <w:tblPr>
      <w:tblW w:w="5000" w:type="pct"/>
      <w:tblBorders>
        <w:top w:val="none"/>
        <w:bottom w:val="none"/>
        <w:left w:val="none"/>
        <w:right w:val="none"/>
        <w:insideH w:val="none"/>
        <w:insideV w:val="none"/>
      </w:tblBorders>
      <w:tblLayout w:type="fixed"/>
    </w:tblPr>
    <w:tblGrid>
      <w:gridCol w:w="8369"/>
      <w:gridCol w:w="1021"/>
      <w:gridCol w:w="816"/>
    </w:tblGrid>
    <w:tr>
      <w:tc>
        <w:tcPr>
          <w:tcW w:w="4100" w:type="pct"/>
          <w:tcMar>
            <w:top w:w="0" w:type="dxa"/>
            <w:left w:w="0" w:type="dxa"/>
            <w:bottom w:w="0" w:type="dxa"/>
            <w:right w:w="57" w:type="dxa"/>
          </w:tcMar>
          <w:vAlign w:val="top"/>
        </w:tcPr>
        <w:p>
          <w:pPr>
            <w:spacing w:before="0" w:after="0" w:line="240" w:lineRule="auto"/>
          </w:pPr>
          <w:r>
            <w:rPr>
              <w:rFonts w:ascii="Times New Roman" w:hAnsi="Times New Roman" w:eastAsia="Century Gothic"/>
              <w:sz w:val="17"/>
              <w:szCs w:val="17"/>
              <w:i/>
              <w:color w:val="FF0000"/>
            </w:rPr>
            <w:t xml:space="preserve">Bu dokümanın basılı hali kontrolsüz doküman kabul edilmektedir. Lütfen web sitesinden en son versiyonuna ulaşınız.</w:t>
          </w:r>
        </w:p>
        <w:p>
          <w:pPr>
            <w:spacing w:before="0" w:after="0" w:line="240" w:lineRule="auto"/>
          </w:pPr>
          <w:r>
            <w:rPr>
              <w:rFonts w:ascii="Times New Roman" w:hAnsi="Times New Roman" w:eastAsia="Century Gothic"/>
              <w:sz w:val="16"/>
              <w:szCs w:val="16"/>
            </w:rPr>
            <w:t>KYS-FR.303, R00, 10.09.2026</w:t>
          </w:r>
        </w:p>
        <w:p>
          <w:pPr>
            <w:spacing w:before="0" w:after="0" w:line="240" w:lineRule="auto"/>
          </w:pPr>
          <w:hyperlink xmlns:r="http://schemas.openxmlformats.org/officeDocument/2006/relationships" w:history="true" r:id="R0f261f21d7114d97">
            <w:r>
              <w:rPr>
                <w:rFonts w:ascii="Times New Roman" w:hAnsi="Times New Roman" w:eastAsia="Century Gothic"/>
                <w:sz w:val="16"/>
                <w:szCs w:val="16"/>
                <w:color w:val="0563C1"/>
                <w:u w:val="single"/>
              </w:rPr>
              <w:t>kvys.giresun.edu.tr/dg/870</w:t>
            </w:r>
          </w:hyperlink>
        </w:p>
      </w:tc>
      <w:tc>
        <w:tcPr>
          <w:tcW w:w="500" w:type="pct"/>
          <w:tcMar>
            <w:top w:w="0" w:type="dxa"/>
            <w:left w:w="0" w:type="dxa"/>
            <w:bottom w:w="0" w:type="dxa"/>
            <w:right w:w="85" w:type="dxa"/>
          </w:tcMar>
          <w:vAlign w:val="center"/>
        </w:tcPr>
        <w:p>
          <w:pPr>
            <w:spacing w:before="0" w:after="0" w:line="240" w:lineRule="auto"/>
            <w:jc w:val="right"/>
          </w:pPr>
          <w:r>
            <w:rPr>
              <w:rFonts w:ascii="Times New Roman" w:hAnsi="Times New Roman" w:eastAsia="Century Gothic"/>
              <w:sz w:val="16"/>
              <w:szCs w:val="16"/>
            </w:rPr>
            <w:t xml:space="preserve">Sayfa </w:t>
          </w:r>
          <w:r>
            <w:rPr>
              <w:rFonts w:ascii="Times New Roman" w:hAnsi="Times New Roman" w:eastAsia="Century Gothic"/>
              <w:sz w:val="16"/>
              <w:szCs w:val="16"/>
            </w:rPr>
            <w:fldChar w:fldCharType="begin"/>
          </w:r>
          <w:r>
            <w:rPr>
              <w:rFonts w:ascii="Times New Roman" w:hAnsi="Times New Roman" w:eastAsia="Century Gothic"/>
              <w:sz w:val="16"/>
              <w:szCs w:val="16"/>
            </w:rPr>
            <w:instrText>PAGE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r>
            <w:rPr>
              <w:rFonts w:ascii="Times New Roman" w:hAnsi="Times New Roman" w:eastAsia="Century Gothic"/>
              <w:sz w:val="16"/>
              <w:szCs w:val="16"/>
            </w:rPr>
            <w:t> / </w:t>
          </w:r>
          <w:r>
            <w:rPr>
              <w:rFonts w:ascii="Times New Roman" w:hAnsi="Times New Roman" w:eastAsia="Century Gothic"/>
              <w:sz w:val="16"/>
              <w:szCs w:val="16"/>
            </w:rPr>
            <w:fldChar w:fldCharType="begin"/>
          </w:r>
          <w:r>
            <w:rPr>
              <w:rFonts w:ascii="Times New Roman" w:hAnsi="Times New Roman" w:eastAsia="Century Gothic"/>
              <w:sz w:val="16"/>
              <w:szCs w:val="16"/>
            </w:rPr>
            <w:instrText>NUMPAGES   \* MERGEFORMAT</w:instrText>
          </w:r>
          <w:r>
            <w:rPr>
              <w:rFonts w:ascii="Times New Roman" w:hAnsi="Times New Roman" w:eastAsia="Century Gothic"/>
              <w:sz w:val="16"/>
              <w:szCs w:val="16"/>
            </w:rPr>
            <w:fldChar w:fldCharType="separate"/>
          </w:r>
          <w:r>
            <w:rPr>
              <w:rFonts w:ascii="Times New Roman" w:hAnsi="Times New Roman" w:eastAsia="Century Gothic"/>
              <w:sz w:val="16"/>
              <w:szCs w:val="16"/>
              <w:noProof/>
            </w:rPr>
            <w:t>1</w:t>
          </w:r>
          <w:r>
            <w:rPr>
              <w:rFonts w:ascii="Times New Roman" w:hAnsi="Times New Roman" w:eastAsia="Century Gothic"/>
              <w:sz w:val="16"/>
              <w:szCs w:val="16"/>
            </w:rPr>
            <w:fldChar w:fldCharType="end"/>
          </w:r>
        </w:p>
      </w:tc>
      <w:tc>
        <w:tcPr>
          <w:tcW w:w="400" w:type="pct"/>
          <w:tcMar>
            <w:top w:w="0" w:type="dxa"/>
            <w:left w:w="0" w:type="dxa"/>
            <w:bottom w:w="0" w:type="dxa"/>
            <w:right w:w="0" w:type="dxa"/>
          </w:tcMar>
          <w:vAlign w:val="center"/>
        </w:tcPr>
        <w:p>
          <w:pPr>
            <w:spacing w:before="0" w:after="0" w:line="240" w:lineRule="auto"/>
            <w:jc w:val="right"/>
          </w:pPr>
          <w:r>
            <w:rPr>
              <w:rFonts w:ascii="Arial" w:hAnsi="Arial" w:cs="Arial"/>
              <w:noProof/>
            </w:rPr>
            <w:drawing>
              <wp:inline xmlns:wp="http://schemas.openxmlformats.org/drawingml/2006/wordprocessingDrawing" distT="0" distB="0" distL="0" distR="0">
                <wp:extent cx="432000" cy="432000"/>
                <wp:effectExtent l="0" t="0" r="0" b="0"/>
                <wp:docPr id="2" name="Q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pic:cNvPicPr>
                          <a:picLocks noChangeAspect="1" noChangeArrowheads="1"/>
                        </pic:cNvPicPr>
                      </pic:nvPicPr>
                      <pic:blipFill>
                        <a:blip xmlns:r="http://schemas.openxmlformats.org/officeDocument/2006/relationships" r:embed="Rb197fa2dd52345c1" cstate="print"/>
                        <a:srcRect/>
                        <a:stretch>
                          <a:fillRect/>
                        </a:stretch>
                      </pic:blipFill>
                      <pic:spPr bwMode="auto">
                        <a:xfrm>
                          <a:off x="0" y="0"/>
                          <a:ext cx="432000" cy="432000"/>
                        </a:xfrm>
                        <a:prstGeom prst="rect">
                          <a:avLst/>
                        </a:prstGeom>
                        <a:noFill/>
                        <a:ln>
                          <a:noFill/>
                        </a:ln>
                      </pic:spPr>
                    </pic:pic>
                  </a:graphicData>
                </a:graphic>
              </wp:inline>
            </w:drawing>
          </w:r>
        </w:p>
      </w:tc>
    </w:tr>
  </w:tbl>
  <w:p>
    <w:pPr>
      <w:spacing w:before="0" w:after="0" w:line="240" w:lineRule="auto"/>
      <w:rPr>
        <w:sz w:val="2"/>
        <w:szCs w:val="2"/>
      </w:rPr>
    </w:pPr>
  </w:p>
</w:ftr>
</file>

<file path=word/header4.xml><?xml version="1.0" encoding="utf-8"?>
<w:hdr xmlns:w="http://schemas.openxmlformats.org/wordprocessingml/2006/main">
  <w:tbl>
    <w:tblPr>
      <w:tblStyle w:val="TabloKlavuzu"/>
      <w:jc w:val="center"/>
      <w:tblW w:w="5000" w:type="pct"/>
      <w:tblBorders>
        <w:top w:val="single" w:sz="4"/>
        <w:bottom w:val="single" w:sz="4"/>
        <w:left w:val="single" w:sz="4"/>
        <w:right w:val="single" w:sz="4"/>
        <w:insideH w:val="single" w:sz="4"/>
        <w:insideV w:val="single" w:sz="4"/>
      </w:tblBorders>
      <w:tblLook w:val="04A0" w:firstRow="true" w:lastRow="false" w:firstColumn="true" w:lastColumn="false" w:noHBand="false" w:noVBand="true"/>
    </w:tblPr>
    <w:tblGrid>
      <w:gridCol w:w="1566"/>
      <w:gridCol w:w="5411"/>
      <w:gridCol w:w="1541"/>
      <w:gridCol w:w="1491"/>
    </w:tblGrid>
    <w:tr>
      <w:trPr>
        <w:trHeight w:val="272"/>
      </w:trPr>
      <w:tc>
        <w:tcPr>
          <w:tcW w:w="1566" w:type="dxa"/>
          <w:vMerge w:val="restart"/>
          <w:vAlign w:val="center"/>
        </w:tcPr>
        <w:p>
          <w:pPr>
            <w:jc w:val="center"/>
            <w:spacing w:before="0" w:after="0" w:line="240" w:lineRule="auto"/>
          </w:pPr>
          <w:r>
            <w:rPr>
              <w:rFonts w:ascii="Arial" w:hAnsi="Arial" w:eastAsia="Century Gothic" w:cs="Arial"/>
              <w:noProof/>
              <w:sz w:val="29"/>
              <w:szCs w:val="29"/>
              <w:lang w:eastAsia="tr-TR"/>
            </w:rPr>
            <w:drawing>
              <wp:inline xmlns:wp="http://schemas.openxmlformats.org/drawingml/2006/wordprocessingDrawing" distT="0" distB="0" distL="0" distR="0">
                <wp:extent cx="854000" cy="85400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xmlns:r="http://schemas.openxmlformats.org/officeDocument/2006/relationships" r:embed="R66024d3370cf430a" cstate="print"/>
                        <a:srcRect/>
                        <a:stretch>
                          <a:fillRect/>
                        </a:stretch>
                      </pic:blipFill>
                      <pic:spPr bwMode="auto">
                        <a:xfrm>
                          <a:off x="0" y="0"/>
                          <a:ext cx="854000" cy="854000"/>
                        </a:xfrm>
                        <a:prstGeom prst="rect">
                          <a:avLst/>
                        </a:prstGeom>
                        <a:noFill/>
                        <a:ln>
                          <a:noFill/>
                        </a:ln>
                      </pic:spPr>
                    </pic:pic>
                  </a:graphicData>
                </a:graphic>
              </wp:inline>
            </w:drawing>
          </w:r>
        </w:p>
      </w:tc>
      <w:tc>
        <w:tcPr>
          <w:tcW w:w="5411" w:type="dxa"/>
          <w:vMerge w:val="restart"/>
          <w:vAlign w:val="center"/>
        </w:tcPr>
        <w:p>
          <w:pPr>
            <w:jc w:val="center"/>
            <w:spacing w:before="0" w:after="0" w:line="240" w:lineRule="auto"/>
          </w:pPr>
          <w:r>
            <w:rPr>
              <w:rFonts w:ascii="Times New Roman" w:hAnsi="Times New Roman" w:eastAsia="Century Gothic"/>
              <w:b/>
              <w:sz w:val="24"/>
              <w:szCs w:val="24"/>
            </w:rPr>
            <w:t>T.C.</w:t>
          </w:r>
        </w:p>
        <w:p>
          <w:pPr>
            <w:jc w:val="center"/>
            <w:spacing w:before="0" w:after="0" w:line="240" w:lineRule="auto"/>
          </w:pPr>
          <w:r>
            <w:rPr>
              <w:rFonts w:ascii="Times New Roman" w:hAnsi="Times New Roman" w:eastAsia="Century Gothic"/>
              <w:b/>
              <w:sz w:val="24"/>
              <w:szCs w:val="24"/>
            </w:rPr>
            <w:t>GİRESUN ÜNİVERSİTESİ</w:t>
          </w:r>
        </w:p>
        <w:p>
          <w:pPr>
            <w:jc w:val="center"/>
            <w:spacing w:before="0" w:after="0" w:line="240" w:lineRule="auto"/>
          </w:pPr>
          <w:r>
            <w:rPr>
              <w:rFonts w:ascii="Times New Roman" w:hAnsi="Times New Roman" w:eastAsia="Century Gothic"/>
              <w:b/>
              <w:sz w:val="24"/>
              <w:szCs w:val="24"/>
            </w:rPr>
            <w:t>Dış Paydaş Katılım Kabul Beyanı</w:t>
          </w:r>
        </w:p>
      </w:tc>
      <w:tc>
        <w:tcPr>
          <w:tcW w:w="1541" w:type="dxa"/>
          <w:vAlign w:val="center"/>
        </w:tcPr>
        <w:p>
          <w:pPr>
            <w:spacing w:before="0" w:after="0" w:line="240" w:lineRule="auto"/>
          </w:pPr>
          <w:r>
            <w:rPr>
              <w:rFonts w:ascii="Times New Roman" w:hAnsi="Times New Roman" w:eastAsia="Century Gothic"/>
              <w:sz w:val="20"/>
              <w:szCs w:val="20"/>
            </w:rPr>
            <w:t>Doküman No</w:t>
          </w:r>
        </w:p>
      </w:tc>
      <w:tc>
        <w:tcPr>
          <w:tcW w:w="1491" w:type="dxa"/>
          <w:vAlign w:val="center"/>
        </w:tcPr>
        <w:p>
          <w:pPr>
            <w:spacing w:before="0" w:after="0" w:line="240" w:lineRule="auto"/>
          </w:pPr>
          <w:r>
            <w:rPr>
              <w:rFonts w:ascii="Times New Roman" w:hAnsi="Times New Roman"/>
              <w:sz w:val="20"/>
              <w:szCs w:val="20"/>
            </w:rPr>
            <w:t>KYS-FR.303</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İlk Yayın Tarihi</w:t>
          </w:r>
        </w:p>
      </w:tc>
      <w:tc>
        <w:tcPr>
          <w:tcW w:w="1491" w:type="dxa"/>
          <w:vAlign w:val="center"/>
        </w:tcPr>
        <w:p>
          <w:pPr>
            <w:spacing w:before="0" w:after="0" w:line="240" w:lineRule="auto"/>
          </w:pPr>
          <w:r>
            <w:rPr>
              <w:rFonts w:ascii="Times New Roman" w:hAnsi="Times New Roman"/>
              <w:sz w:val="20"/>
              <w:szCs w:val="20"/>
            </w:rPr>
            <w:t>10.09.2026</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Tarihi</w:t>
          </w:r>
        </w:p>
      </w:tc>
      <w:tc>
        <w:tcPr>
          <w:tcW w:w="1491" w:type="dxa"/>
          <w:vAlign w:val="center"/>
        </w:tcPr>
        <w:p>
          <w:pPr>
            <w:spacing w:before="0" w:after="0" w:line="240" w:lineRule="auto"/>
          </w:pPr>
          <w:r>
            <w:rPr>
              <w:rFonts w:ascii="Times New Roman" w:hAnsi="Times New Roman"/>
              <w:sz w:val="20"/>
              <w:szCs w:val="20"/>
            </w:rPr>
            <w:t/>
          </w:r>
        </w:p>
      </w:tc>
    </w:tr>
    <w:tr>
      <w:trPr>
        <w:trHeight w:val="286"/>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Revizyon No</w:t>
          </w:r>
        </w:p>
      </w:tc>
      <w:tc>
        <w:tcPr>
          <w:tcW w:w="1491" w:type="dxa"/>
          <w:vAlign w:val="center"/>
        </w:tcPr>
        <w:p>
          <w:pPr>
            <w:spacing w:before="0" w:after="0" w:line="240" w:lineRule="auto"/>
          </w:pPr>
          <w:r>
            <w:rPr>
              <w:rFonts w:ascii="Times New Roman" w:hAnsi="Times New Roman"/>
              <w:sz w:val="20"/>
              <w:szCs w:val="20"/>
            </w:rPr>
            <w:t>00</w:t>
          </w:r>
        </w:p>
      </w:tc>
    </w:tr>
    <w:tr>
      <w:trPr>
        <w:trHeight w:val="272"/>
      </w:trPr>
      <w:tc>
        <w:tcPr>
          <w:tcW w:w="1566" w:type="dxa"/>
          <w:vMerge/>
        </w:tcPr>
        <w:p/>
      </w:tc>
      <w:tc>
        <w:tcPr>
          <w:tcW w:w="5411" w:type="dxa"/>
          <w:vMerge/>
        </w:tcPr>
        <w:p/>
      </w:tc>
      <w:tc>
        <w:tcPr>
          <w:tcW w:w="1541" w:type="dxa"/>
          <w:vAlign w:val="center"/>
        </w:tcPr>
        <w:p>
          <w:pPr>
            <w:spacing w:before="0" w:after="0" w:line="240" w:lineRule="auto"/>
          </w:pPr>
          <w:r>
            <w:rPr>
              <w:rFonts w:ascii="Times New Roman" w:hAnsi="Times New Roman" w:eastAsia="Century Gothic"/>
              <w:sz w:val="20"/>
              <w:szCs w:val="20"/>
            </w:rPr>
            <w:t>Sayfa No</w:t>
          </w:r>
        </w:p>
      </w:tc>
      <w:tc>
        <w:tcPr>
          <w:tcW w:w="1491" w:type="dxa"/>
          <w:vAlign w:val="center"/>
        </w:tcPr>
        <w:p>
          <w:pPr>
            <w:spacing w:before="0" w:after="0" w:line="240" w:lineRule="auto"/>
          </w:pPr>
          <w:r>
            <w:rPr>
              <w:rFonts w:ascii="Times New Roman" w:hAnsi="Times New Roman" w:eastAsia="Century Gothic"/>
              <w:sz w:val="20"/>
              <w:szCs w:val="20"/>
            </w:rPr>
            <w:fldChar w:fldCharType="begin"/>
          </w:r>
          <w:r>
            <w:rPr>
              <w:rFonts w:ascii="Times New Roman" w:hAnsi="Times New Roman" w:eastAsia="Century Gothic"/>
              <w:sz w:val="20"/>
              <w:szCs w:val="20"/>
            </w:rPr>
            <w:instrText>PAGE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r>
            <w:rPr>
              <w:rFonts w:ascii="Times New Roman" w:hAnsi="Times New Roman" w:eastAsia="Century Gothic"/>
              <w:sz w:val="20"/>
              <w:szCs w:val="20"/>
            </w:rPr>
            <w:t>/</w:t>
          </w:r>
          <w:r>
            <w:rPr>
              <w:rFonts w:ascii="Times New Roman" w:hAnsi="Times New Roman" w:eastAsia="Century Gothic"/>
              <w:sz w:val="20"/>
              <w:szCs w:val="20"/>
            </w:rPr>
            <w:fldChar w:fldCharType="begin"/>
          </w:r>
          <w:r>
            <w:rPr>
              <w:rFonts w:ascii="Times New Roman" w:hAnsi="Times New Roman" w:eastAsia="Century Gothic"/>
              <w:sz w:val="20"/>
              <w:szCs w:val="20"/>
            </w:rPr>
            <w:instrText>NUMPAGES   \* MERGEFORMAT</w:instrText>
          </w:r>
          <w:r>
            <w:rPr>
              <w:rFonts w:ascii="Times New Roman" w:hAnsi="Times New Roman" w:eastAsia="Century Gothic"/>
              <w:sz w:val="20"/>
              <w:szCs w:val="20"/>
            </w:rPr>
            <w:fldChar w:fldCharType="separate"/>
          </w:r>
          <w:r>
            <w:rPr>
              <w:rFonts w:ascii="Times New Roman" w:hAnsi="Times New Roman" w:eastAsia="Century Gothic"/>
              <w:sz w:val="20"/>
              <w:szCs w:val="20"/>
              <w:noProof/>
            </w:rPr>
            <w:t>1</w:t>
          </w:r>
          <w:r>
            <w:rPr>
              <w:rFonts w:ascii="Times New Roman" w:hAnsi="Times New Roman" w:eastAsia="Century Gothic"/>
              <w:sz w:val="20"/>
              <w:szCs w:val="20"/>
            </w:rPr>
            <w:fldChar w:fldCharType="end"/>
          </w:r>
        </w:p>
      </w:tc>
    </w:tr>
  </w:tbl>
  <w:p>
    <w:pPr>
      <w:spacing w:before="0" w:after="0" w:line="240" w:lineRule="aut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E113DB"/>
    <w:multiLevelType w:val="hybridMultilevel"/>
    <w:tmpl w:val="D6E489C8"/>
    <w:lvl w:ilvl="0" w:tplc="31F4BC18">
      <w:start w:val="1"/>
      <w:numFmt w:val="bullet"/>
      <w:lvlText w:val="●"/>
      <w:lvlJc w:val="left"/>
      <w:pPr>
        <w:ind w:left="720" w:hanging="360"/>
      </w:pPr>
    </w:lvl>
    <w:lvl w:ilvl="1" w:tplc="7F08FC98">
      <w:start w:val="1"/>
      <w:numFmt w:val="bullet"/>
      <w:lvlText w:val="○"/>
      <w:lvlJc w:val="left"/>
      <w:pPr>
        <w:ind w:left="1440" w:hanging="360"/>
      </w:pPr>
    </w:lvl>
    <w:lvl w:ilvl="2" w:tplc="0EAA0C6A">
      <w:start w:val="1"/>
      <w:numFmt w:val="bullet"/>
      <w:lvlText w:val="■"/>
      <w:lvlJc w:val="left"/>
      <w:pPr>
        <w:ind w:left="2160" w:hanging="360"/>
      </w:pPr>
    </w:lvl>
    <w:lvl w:ilvl="3" w:tplc="9A08D278">
      <w:start w:val="1"/>
      <w:numFmt w:val="bullet"/>
      <w:lvlText w:val="●"/>
      <w:lvlJc w:val="left"/>
      <w:pPr>
        <w:ind w:left="2880" w:hanging="360"/>
      </w:pPr>
    </w:lvl>
    <w:lvl w:ilvl="4" w:tplc="DE1C6AAE">
      <w:start w:val="1"/>
      <w:numFmt w:val="bullet"/>
      <w:lvlText w:val="○"/>
      <w:lvlJc w:val="left"/>
      <w:pPr>
        <w:ind w:left="3600" w:hanging="360"/>
      </w:pPr>
    </w:lvl>
    <w:lvl w:ilvl="5" w:tplc="08621408">
      <w:start w:val="1"/>
      <w:numFmt w:val="bullet"/>
      <w:lvlText w:val="■"/>
      <w:lvlJc w:val="left"/>
      <w:pPr>
        <w:ind w:left="4320" w:hanging="360"/>
      </w:pPr>
    </w:lvl>
    <w:lvl w:ilvl="6" w:tplc="BA76B272">
      <w:start w:val="1"/>
      <w:numFmt w:val="bullet"/>
      <w:lvlText w:val="●"/>
      <w:lvlJc w:val="left"/>
      <w:pPr>
        <w:ind w:left="5040" w:hanging="360"/>
      </w:pPr>
    </w:lvl>
    <w:lvl w:ilvl="7" w:tplc="4ABEA98A">
      <w:start w:val="1"/>
      <w:numFmt w:val="bullet"/>
      <w:lvlText w:val="●"/>
      <w:lvlJc w:val="left"/>
      <w:pPr>
        <w:ind w:left="5760" w:hanging="360"/>
      </w:pPr>
    </w:lvl>
    <w:lvl w:ilvl="8" w:tplc="90A2FE88">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0794"/>
    <w:rsid w:val="0035239F"/>
    <w:rsid w:val="003E0794"/>
    <w:rsid w:val="004D5B74"/>
    <w:rsid w:val="00524B51"/>
    <w:rsid w:val="0055498E"/>
    <w:rsid w:val="009C0BDD"/>
    <w:rsid w:val="00D7501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54A644-173E-854A-B700-9E47FA63D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tr-TR" w:eastAsia="tr-T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Balk1">
    <w:name w:val="heading 1"/>
    <w:uiPriority w:val="9"/>
    <w:qFormat/>
    <w:pPr>
      <w:outlineLvl w:val="0"/>
    </w:pPr>
    <w:rPr>
      <w:color w:val="2E74B5"/>
      <w:sz w:val="32"/>
      <w:szCs w:val="32"/>
    </w:rPr>
  </w:style>
  <w:style w:type="paragraph" w:styleId="Balk2">
    <w:name w:val="heading 2"/>
    <w:uiPriority w:val="9"/>
    <w:semiHidden/>
    <w:unhideWhenUsed/>
    <w:qFormat/>
    <w:pPr>
      <w:outlineLvl w:val="1"/>
    </w:pPr>
    <w:rPr>
      <w:color w:val="2E74B5"/>
      <w:sz w:val="26"/>
      <w:szCs w:val="26"/>
    </w:rPr>
  </w:style>
  <w:style w:type="paragraph" w:styleId="Balk3">
    <w:name w:val="heading 3"/>
    <w:uiPriority w:val="9"/>
    <w:semiHidden/>
    <w:unhideWhenUsed/>
    <w:qFormat/>
    <w:pPr>
      <w:outlineLvl w:val="2"/>
    </w:pPr>
    <w:rPr>
      <w:color w:val="1F4D78"/>
      <w:sz w:val="24"/>
      <w:szCs w:val="24"/>
    </w:rPr>
  </w:style>
  <w:style w:type="paragraph" w:styleId="Balk4">
    <w:name w:val="heading 4"/>
    <w:uiPriority w:val="9"/>
    <w:semiHidden/>
    <w:unhideWhenUsed/>
    <w:qFormat/>
    <w:pPr>
      <w:outlineLvl w:val="3"/>
    </w:pPr>
    <w:rPr>
      <w:i/>
      <w:iCs/>
      <w:color w:val="2E74B5"/>
    </w:rPr>
  </w:style>
  <w:style w:type="paragraph" w:styleId="Balk5">
    <w:name w:val="heading 5"/>
    <w:uiPriority w:val="9"/>
    <w:semiHidden/>
    <w:unhideWhenUsed/>
    <w:qFormat/>
    <w:pPr>
      <w:outlineLvl w:val="4"/>
    </w:pPr>
    <w:rPr>
      <w:color w:val="2E74B5"/>
    </w:rPr>
  </w:style>
  <w:style w:type="paragraph" w:styleId="Balk6">
    <w:name w:val="heading 6"/>
    <w:uiPriority w:val="9"/>
    <w:semiHidden/>
    <w:unhideWhenUsed/>
    <w:qFormat/>
    <w:pPr>
      <w:outlineLvl w:val="5"/>
    </w:pPr>
    <w:rPr>
      <w:color w:val="1F4D7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uiPriority w:val="10"/>
    <w:qFormat/>
    <w:rPr>
      <w:sz w:val="56"/>
      <w:szCs w:val="56"/>
    </w:rPr>
  </w:style>
  <w:style w:type="paragraph" w:customStyle="1" w:styleId="Gl1">
    <w:name w:val="Güçlü1"/>
    <w:qFormat/>
    <w:rPr>
      <w:b/>
      <w:bCs/>
    </w:rPr>
  </w:style>
  <w:style w:type="paragraph" w:styleId="ListeParagraf">
    <w:name w:val="List Paragraph"/>
    <w:qFormat/>
  </w:style>
  <w:style w:type="character" w:styleId="Kpr">
    <w:name w:val="Hyperlink"/>
    <w:uiPriority w:val="99"/>
    <w:unhideWhenUsed/>
    <w:rPr>
      <w:color w:val="0563C1"/>
      <w:u w:val="single"/>
    </w:rPr>
  </w:style>
  <w:style w:type="character" w:styleId="DipnotBavurusu">
    <w:name w:val="footnote reference"/>
    <w:uiPriority w:val="99"/>
    <w:semiHidden/>
    <w:unhideWhenUsed/>
    <w:rPr>
      <w:vertAlign w:val="superscript"/>
    </w:rPr>
  </w:style>
  <w:style w:type="paragraph" w:styleId="DipnotMetni">
    <w:name w:val="footnote text"/>
    <w:link w:val="DipnotMetniChar"/>
    <w:uiPriority w:val="99"/>
    <w:semiHidden/>
    <w:unhideWhenUsed/>
    <w:rPr>
      <w:sz w:val="20"/>
      <w:szCs w:val="20"/>
    </w:rPr>
  </w:style>
  <w:style w:type="character" w:customStyle="1" w:styleId="DipnotMetniChar">
    <w:name w:val="Dipnot Metni Char"/>
    <w:link w:val="DipnotMetni"/>
    <w:uiPriority w:val="99"/>
    <w:semiHidden/>
    <w:unhideWhenUsed/>
    <w:rPr>
      <w:sz w:val="20"/>
      <w:szCs w:val="20"/>
    </w:rPr>
  </w:style>
  <w:style w:type="character" w:styleId="SonnotBavurusu">
    <w:name w:val="endnote reference"/>
    <w:uiPriority w:val="99"/>
    <w:semiHidden/>
    <w:unhideWhenUsed/>
    <w:rPr>
      <w:vertAlign w:val="superscript"/>
    </w:rPr>
  </w:style>
  <w:style w:type="paragraph" w:styleId="SonnotMetni">
    <w:name w:val="endnote text"/>
    <w:link w:val="SonnotMetniChar"/>
    <w:uiPriority w:val="99"/>
    <w:semiHidden/>
    <w:unhideWhenUsed/>
    <w:rPr>
      <w:sz w:val="20"/>
      <w:szCs w:val="20"/>
    </w:rPr>
  </w:style>
  <w:style w:type="character" w:customStyle="1" w:styleId="SonnotMetniChar">
    <w:name w:val="Sonnot Metni Char"/>
    <w:link w:val="SonnotMetni"/>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header" Target="/word/header4.xml" Id="R8cf5d9c34ab040ab" /><Relationship Type="http://schemas.openxmlformats.org/officeDocument/2006/relationships/footer" Target="/word/footer4.xml" Id="R6ef91ac1b65b4716" /></Relationships>
</file>

<file path=word/_rels/footer4.xml.rels>&#65279;<?xml version="1.0" encoding="utf-8"?><Relationships xmlns="http://schemas.openxmlformats.org/package/2006/relationships"><Relationship Type="http://schemas.openxmlformats.org/officeDocument/2006/relationships/image" Target="/media/image2.png" Id="Rb197fa2dd52345c1" /><Relationship Type="http://schemas.openxmlformats.org/officeDocument/2006/relationships/hyperlink" Target="https://kvys.giresun.edu.tr/dg/870" TargetMode="External" Id="R0f261f21d7114d97" /></Relationships>
</file>

<file path=word/_rels/header4.xml.rels>&#65279;<?xml version="1.0" encoding="utf-8"?><Relationships xmlns="http://schemas.openxmlformats.org/package/2006/relationships"><Relationship Type="http://schemas.openxmlformats.org/officeDocument/2006/relationships/image" Target="/media/image.png" Id="R66024d3370cf430a" /></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24</Pages>
  <Words>6897</Words>
  <Characters>39314</Characters>
  <Application>Microsoft Office Word</Application>
  <DocSecurity>0</DocSecurity>
  <Lines>327</Lines>
  <Paragraphs>92</Paragraphs>
  <ScaleCrop>false</ScaleCrop>
  <Company/>
  <LinksUpToDate>false</LinksUpToDate>
  <CharactersWithSpaces>46119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Ali Osman</cp:lastModifiedBy>
  <cp:revision>4</cp:revision>
  <dcterms:created xsi:type="dcterms:W3CDTF">2026-08-12T08:25:00Z</dcterms:created>
  <dcterms:modified xsi:type="dcterms:W3CDTF">2026-09-10T05:59:00Z</dcterms:modified>
</cp:coreProperties>
</file>