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EF7789" w:rsidR="003631B0" w:rsidP="00EF7789" w:rsidRDefault="003631B0">
      <w:pPr>
        <w:pStyle w:val="Heading1"/>
        <w:spacing w:before="67" w:line="252" w:lineRule="exact"/>
        <w:ind w:left="0" w:right="-53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/>
      </w:tblPr>
      <w:tblGrid>
        <w:gridCol w:w="1276"/>
        <w:gridCol w:w="3466"/>
        <w:gridCol w:w="1069"/>
        <w:gridCol w:w="1738"/>
        <w:gridCol w:w="1593"/>
      </w:tblGrid>
      <w:tr w:rsidRPr="00A86F47" w:rsidR="00A76797" w:rsidTr="00EC58BF">
        <w:trPr>
          <w:trHeight w:val="1153"/>
        </w:trPr>
        <w:tc>
          <w:tcPr>
            <w:tcW w:w="1276" w:type="dxa"/>
            <w:vAlign w:val="center"/>
          </w:tcPr>
          <w:p w:rsidRPr="00EC58BF" w:rsidR="00A76797" w:rsidP="002954C9" w:rsidRDefault="00A76797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 w:rsidRPr="00EC58BF">
              <w:rPr>
                <w:b/>
              </w:rPr>
              <w:t>SIRA NO</w:t>
            </w:r>
          </w:p>
        </w:tc>
        <w:tc>
          <w:tcPr>
            <w:tcW w:w="3466" w:type="dxa"/>
            <w:vAlign w:val="center"/>
          </w:tcPr>
          <w:p w:rsidRPr="00EC58BF" w:rsidR="00A76797" w:rsidP="002954C9" w:rsidRDefault="00A76797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 w:rsidRPr="00EC58BF">
              <w:rPr>
                <w:b/>
              </w:rPr>
              <w:t>CİNSİ</w:t>
            </w:r>
          </w:p>
        </w:tc>
        <w:tc>
          <w:tcPr>
            <w:tcW w:w="1069" w:type="dxa"/>
            <w:vAlign w:val="center"/>
          </w:tcPr>
          <w:p w:rsidRPr="00EC58BF" w:rsidR="00A76797" w:rsidP="002954C9" w:rsidRDefault="00A76797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 w:rsidRPr="00EC58BF">
              <w:rPr>
                <w:b/>
              </w:rPr>
              <w:t>RENK</w:t>
            </w:r>
          </w:p>
        </w:tc>
        <w:tc>
          <w:tcPr>
            <w:tcW w:w="1738" w:type="dxa"/>
            <w:vAlign w:val="center"/>
          </w:tcPr>
          <w:p w:rsidRPr="00EC58BF" w:rsidR="00A76797" w:rsidP="00A76797" w:rsidRDefault="00A76797">
            <w:pPr>
              <w:jc w:val="center"/>
              <w:rPr>
                <w:b/>
              </w:rPr>
            </w:pPr>
          </w:p>
          <w:p w:rsidRPr="00EC58BF" w:rsidR="00A76797" w:rsidP="00A76797" w:rsidRDefault="00A76797">
            <w:pPr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EC58BF">
              <w:rPr>
                <w:rFonts w:ascii="Times New Roman" w:hAnsi="Times New Roman" w:eastAsia="Times New Roman" w:cs="Times New Roman"/>
                <w:b/>
              </w:rPr>
              <w:t>MİKTAR</w:t>
            </w:r>
          </w:p>
          <w:p w:rsidRPr="00EC58BF" w:rsidR="00A76797" w:rsidP="002954C9" w:rsidRDefault="00A76797">
            <w:pPr>
              <w:pStyle w:val="GvdeMetni"/>
              <w:spacing w:before="7"/>
              <w:ind w:left="0"/>
              <w:jc w:val="center"/>
              <w:rPr>
                <w:b/>
              </w:rPr>
            </w:pPr>
          </w:p>
        </w:tc>
        <w:tc>
          <w:tcPr>
            <w:tcW w:w="1593" w:type="dxa"/>
          </w:tcPr>
          <w:p w:rsidRPr="00EC58BF" w:rsidR="00A76797" w:rsidP="00A76797" w:rsidRDefault="00A76797">
            <w:pPr>
              <w:jc w:val="center"/>
              <w:rPr>
                <w:b/>
              </w:rPr>
            </w:pPr>
          </w:p>
          <w:p w:rsidRPr="00EC58BF" w:rsidR="00A76797" w:rsidP="00A76797" w:rsidRDefault="00A76797">
            <w:pPr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EC58BF">
              <w:rPr>
                <w:rFonts w:ascii="Times New Roman" w:hAnsi="Times New Roman" w:eastAsia="Times New Roman" w:cs="Times New Roman"/>
                <w:b/>
              </w:rPr>
              <w:t>KULLANIM SÜRESİ</w:t>
            </w:r>
          </w:p>
          <w:p w:rsidRPr="00EC58BF" w:rsidR="00A76797" w:rsidP="002954C9" w:rsidRDefault="00A76797">
            <w:pPr>
              <w:jc w:val="center"/>
              <w:rPr>
                <w:b/>
              </w:rPr>
            </w:pPr>
          </w:p>
        </w:tc>
      </w:tr>
      <w:tr w:rsidRPr="00A86F47" w:rsidR="00A76797" w:rsidTr="00EC58BF">
        <w:trPr>
          <w:trHeight w:val="223"/>
        </w:trPr>
        <w:tc>
          <w:tcPr>
            <w:tcW w:w="1276" w:type="dxa"/>
            <w:vAlign w:val="bottom"/>
          </w:tcPr>
          <w:p w:rsidRPr="00EC58BF" w:rsidR="00A76797" w:rsidP="002954C9" w:rsidRDefault="00A76797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A76797" w:rsidP="002954C9" w:rsidRDefault="00A76797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A76797" w:rsidP="002954C9" w:rsidRDefault="00A76797">
            <w:pPr>
              <w:jc w:val="center"/>
            </w:pPr>
          </w:p>
        </w:tc>
        <w:tc>
          <w:tcPr>
            <w:tcW w:w="1738" w:type="dxa"/>
            <w:vAlign w:val="center"/>
          </w:tcPr>
          <w:p w:rsidRPr="00EC58BF" w:rsidR="00A76797" w:rsidP="002954C9" w:rsidRDefault="00A76797">
            <w:pPr>
              <w:jc w:val="center"/>
            </w:pPr>
          </w:p>
        </w:tc>
        <w:tc>
          <w:tcPr>
            <w:tcW w:w="1593" w:type="dxa"/>
          </w:tcPr>
          <w:p w:rsidRPr="00EC58BF" w:rsidR="00A76797" w:rsidP="002954C9" w:rsidRDefault="00A76797">
            <w:pPr>
              <w:jc w:val="center"/>
            </w:pPr>
          </w:p>
        </w:tc>
      </w:tr>
      <w:tr w:rsidR="00752460" w:rsidTr="00EC58BF">
        <w:trPr>
          <w:trHeight w:val="223"/>
        </w:trPr>
        <w:tc>
          <w:tcPr>
            <w:tcW w:w="1276" w:type="dxa"/>
            <w:vAlign w:val="bottom"/>
          </w:tcPr>
          <w:p w:rsidRPr="00EC58BF" w:rsidR="00752460" w:rsidP="002954C9" w:rsidRDefault="00752460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752460" w:rsidP="00D906F2" w:rsidRDefault="00752460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752460" w:rsidP="00D906F2" w:rsidRDefault="00752460">
            <w:pPr>
              <w:jc w:val="center"/>
            </w:pPr>
          </w:p>
        </w:tc>
        <w:tc>
          <w:tcPr>
            <w:tcW w:w="1738" w:type="dxa"/>
          </w:tcPr>
          <w:p w:rsidRPr="00EC58BF" w:rsidR="00752460" w:rsidP="00D906F2" w:rsidRDefault="00752460">
            <w:pPr>
              <w:jc w:val="center"/>
            </w:pPr>
          </w:p>
        </w:tc>
        <w:tc>
          <w:tcPr>
            <w:tcW w:w="1593" w:type="dxa"/>
          </w:tcPr>
          <w:p w:rsidRPr="00EC58BF" w:rsidR="00752460" w:rsidP="00D906F2" w:rsidRDefault="00752460">
            <w:pPr>
              <w:jc w:val="center"/>
            </w:pPr>
          </w:p>
        </w:tc>
      </w:tr>
      <w:tr w:rsidR="00752460" w:rsidTr="00EC58BF">
        <w:trPr>
          <w:trHeight w:val="223"/>
        </w:trPr>
        <w:tc>
          <w:tcPr>
            <w:tcW w:w="1276" w:type="dxa"/>
            <w:vAlign w:val="bottom"/>
          </w:tcPr>
          <w:p w:rsidRPr="00EC58BF" w:rsidR="00752460" w:rsidP="002954C9" w:rsidRDefault="00752460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752460" w:rsidP="002954C9" w:rsidRDefault="00752460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752460" w:rsidP="002954C9" w:rsidRDefault="00752460">
            <w:pPr>
              <w:jc w:val="center"/>
            </w:pPr>
          </w:p>
        </w:tc>
        <w:tc>
          <w:tcPr>
            <w:tcW w:w="1738" w:type="dxa"/>
          </w:tcPr>
          <w:p w:rsidRPr="00EC58BF" w:rsidR="00752460" w:rsidP="00A76797" w:rsidRDefault="00752460">
            <w:pPr>
              <w:jc w:val="center"/>
            </w:pPr>
          </w:p>
        </w:tc>
        <w:tc>
          <w:tcPr>
            <w:tcW w:w="1593" w:type="dxa"/>
          </w:tcPr>
          <w:p w:rsidRPr="00EC58BF" w:rsidR="00752460" w:rsidP="00A76797" w:rsidRDefault="00752460">
            <w:pPr>
              <w:jc w:val="center"/>
            </w:pPr>
          </w:p>
        </w:tc>
      </w:tr>
      <w:tr w:rsidR="00752460" w:rsidTr="00EC58BF">
        <w:trPr>
          <w:trHeight w:val="223"/>
        </w:trPr>
        <w:tc>
          <w:tcPr>
            <w:tcW w:w="1276" w:type="dxa"/>
            <w:vAlign w:val="bottom"/>
          </w:tcPr>
          <w:p w:rsidRPr="00EC58BF" w:rsidR="00752460" w:rsidP="00752460" w:rsidRDefault="00752460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752460" w:rsidP="00D906F2" w:rsidRDefault="00752460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752460" w:rsidP="00D906F2" w:rsidRDefault="00752460">
            <w:pPr>
              <w:jc w:val="center"/>
            </w:pPr>
          </w:p>
        </w:tc>
        <w:tc>
          <w:tcPr>
            <w:tcW w:w="1738" w:type="dxa"/>
          </w:tcPr>
          <w:p w:rsidRPr="00EC58BF" w:rsidR="00752460" w:rsidP="00D906F2" w:rsidRDefault="00752460">
            <w:pPr>
              <w:jc w:val="center"/>
            </w:pPr>
          </w:p>
        </w:tc>
        <w:tc>
          <w:tcPr>
            <w:tcW w:w="1593" w:type="dxa"/>
          </w:tcPr>
          <w:p w:rsidRPr="00EC58BF" w:rsidR="00752460" w:rsidP="00D906F2" w:rsidRDefault="00752460">
            <w:pPr>
              <w:jc w:val="center"/>
            </w:pPr>
          </w:p>
        </w:tc>
      </w:tr>
      <w:tr w:rsidR="00752460" w:rsidTr="00EC58BF">
        <w:trPr>
          <w:trHeight w:val="223"/>
        </w:trPr>
        <w:tc>
          <w:tcPr>
            <w:tcW w:w="1276" w:type="dxa"/>
            <w:vAlign w:val="bottom"/>
          </w:tcPr>
          <w:p w:rsidRPr="00EC58BF" w:rsidR="00752460" w:rsidP="002954C9" w:rsidRDefault="00752460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752460" w:rsidP="00F42DB1" w:rsidRDefault="00752460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752460" w:rsidP="00F42DB1" w:rsidRDefault="00752460">
            <w:pPr>
              <w:jc w:val="center"/>
            </w:pPr>
          </w:p>
        </w:tc>
        <w:tc>
          <w:tcPr>
            <w:tcW w:w="1738" w:type="dxa"/>
          </w:tcPr>
          <w:p w:rsidRPr="00EC58BF" w:rsidR="00752460" w:rsidP="00A76797" w:rsidRDefault="00752460">
            <w:pPr>
              <w:jc w:val="center"/>
            </w:pPr>
          </w:p>
        </w:tc>
        <w:tc>
          <w:tcPr>
            <w:tcW w:w="1593" w:type="dxa"/>
          </w:tcPr>
          <w:p w:rsidRPr="00EC58BF" w:rsidR="00752460" w:rsidP="006D631D" w:rsidRDefault="00752460">
            <w:pPr>
              <w:jc w:val="center"/>
            </w:pPr>
          </w:p>
        </w:tc>
      </w:tr>
      <w:tr w:rsidR="00752460" w:rsidTr="00EC58BF">
        <w:trPr>
          <w:trHeight w:val="223"/>
        </w:trPr>
        <w:tc>
          <w:tcPr>
            <w:tcW w:w="1276" w:type="dxa"/>
            <w:vAlign w:val="bottom"/>
          </w:tcPr>
          <w:p w:rsidRPr="00EC58BF" w:rsidR="00752460" w:rsidP="00F42DB1" w:rsidRDefault="00752460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752460" w:rsidP="00F42DB1" w:rsidRDefault="00752460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752460" w:rsidP="00F42DB1" w:rsidRDefault="00752460">
            <w:pPr>
              <w:jc w:val="center"/>
            </w:pPr>
          </w:p>
        </w:tc>
        <w:tc>
          <w:tcPr>
            <w:tcW w:w="1738" w:type="dxa"/>
          </w:tcPr>
          <w:p w:rsidRPr="00EC58BF" w:rsidR="00752460" w:rsidP="00A76797" w:rsidRDefault="00752460">
            <w:pPr>
              <w:jc w:val="center"/>
            </w:pPr>
          </w:p>
        </w:tc>
        <w:tc>
          <w:tcPr>
            <w:tcW w:w="1593" w:type="dxa"/>
          </w:tcPr>
          <w:p w:rsidRPr="00EC58BF" w:rsidR="00752460" w:rsidP="006D631D" w:rsidRDefault="00752460">
            <w:pPr>
              <w:jc w:val="center"/>
            </w:pPr>
          </w:p>
        </w:tc>
      </w:tr>
      <w:tr w:rsidR="00752460" w:rsidTr="00EC58BF">
        <w:trPr>
          <w:trHeight w:val="264"/>
        </w:trPr>
        <w:tc>
          <w:tcPr>
            <w:tcW w:w="1276" w:type="dxa"/>
            <w:vAlign w:val="bottom"/>
          </w:tcPr>
          <w:p w:rsidRPr="00EC58BF" w:rsidR="00752460" w:rsidP="002954C9" w:rsidRDefault="00752460">
            <w:pPr>
              <w:jc w:val="center"/>
              <w:rPr>
                <w:color w:val="000000"/>
              </w:rPr>
            </w:pPr>
          </w:p>
        </w:tc>
        <w:tc>
          <w:tcPr>
            <w:tcW w:w="3466" w:type="dxa"/>
            <w:vAlign w:val="bottom"/>
          </w:tcPr>
          <w:p w:rsidRPr="00EC58BF" w:rsidR="00752460" w:rsidP="00D906F2" w:rsidRDefault="00752460">
            <w:pPr>
              <w:rPr>
                <w:color w:val="000000"/>
              </w:rPr>
            </w:pPr>
          </w:p>
        </w:tc>
        <w:tc>
          <w:tcPr>
            <w:tcW w:w="1069" w:type="dxa"/>
            <w:vAlign w:val="center"/>
          </w:tcPr>
          <w:p w:rsidRPr="00EC58BF" w:rsidR="00752460" w:rsidP="00D906F2" w:rsidRDefault="00752460">
            <w:pPr>
              <w:jc w:val="center"/>
            </w:pPr>
          </w:p>
        </w:tc>
        <w:tc>
          <w:tcPr>
            <w:tcW w:w="1738" w:type="dxa"/>
          </w:tcPr>
          <w:p w:rsidRPr="00EC58BF" w:rsidR="00752460" w:rsidP="00D906F2" w:rsidRDefault="00752460">
            <w:pPr>
              <w:jc w:val="center"/>
            </w:pPr>
          </w:p>
        </w:tc>
        <w:tc>
          <w:tcPr>
            <w:tcW w:w="1593" w:type="dxa"/>
          </w:tcPr>
          <w:p w:rsidRPr="00EC58BF" w:rsidR="00752460" w:rsidP="00D906F2" w:rsidRDefault="00752460">
            <w:pPr>
              <w:jc w:val="center"/>
            </w:pPr>
          </w:p>
        </w:tc>
      </w:tr>
    </w:tbl>
    <w:p w:rsidRPr="00EC58BF" w:rsidR="00EC58BF" w:rsidP="00EC58BF" w:rsidRDefault="00B43877">
      <w:pPr>
        <w:ind w:firstLine="708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EC58BF">
        <w:rPr>
          <w:rFonts w:ascii="Times New Roman" w:hAnsi="Times New Roman" w:eastAsia="Times New Roman" w:cs="Times New Roman"/>
          <w:sz w:val="20"/>
          <w:szCs w:val="20"/>
        </w:rPr>
        <w:t xml:space="preserve">Üniversitemiz güvenlik hizmetlerini alt yüklenici uhdesinde ve hizmet alımı şeklinde yürütmekteyken 696 sayılı </w:t>
      </w:r>
      <w:proofErr w:type="spellStart"/>
      <w:r w:rsidRPr="00EC58BF">
        <w:rPr>
          <w:rFonts w:ascii="Times New Roman" w:hAnsi="Times New Roman" w:eastAsia="Times New Roman" w:cs="Times New Roman"/>
          <w:sz w:val="20"/>
          <w:szCs w:val="20"/>
        </w:rPr>
        <w:t>KHK’nın</w:t>
      </w:r>
      <w:proofErr w:type="spellEnd"/>
      <w:r w:rsidRPr="00EC58BF">
        <w:rPr>
          <w:rFonts w:ascii="Times New Roman" w:hAnsi="Times New Roman" w:eastAsia="Times New Roman" w:cs="Times New Roman"/>
          <w:sz w:val="20"/>
          <w:szCs w:val="20"/>
        </w:rPr>
        <w:t xml:space="preserve"> 127. Maddesi 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ile sürekli işçi kadrosuna geçirilen koruma ve güvenlik personeline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,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 aynı KHK ile 375 sayılı Kanun Hükmünde Kararnam</w:t>
      </w:r>
      <w:r w:rsidR="00E24654">
        <w:rPr>
          <w:rFonts w:ascii="Times New Roman" w:hAnsi="Times New Roman" w:eastAsia="Times New Roman" w:cs="Times New Roman"/>
          <w:sz w:val="20"/>
          <w:szCs w:val="20"/>
        </w:rPr>
        <w:t>e’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ye eklenen Geçici 23. Maddenin 12. Fıkrasına göre son hizmet alımı ihalesi kapsamında ortaya çıkan giyim-kuşam istihkakları </w:t>
      </w:r>
      <w:proofErr w:type="gramStart"/>
      <w:r w:rsidR="00C72655">
        <w:rPr>
          <w:rFonts w:ascii="Times New Roman" w:hAnsi="Times New Roman" w:eastAsia="Times New Roman" w:cs="Times New Roman"/>
          <w:sz w:val="20"/>
          <w:szCs w:val="20"/>
        </w:rPr>
        <w:t>…………….</w:t>
      </w:r>
      <w:proofErr w:type="gramEnd"/>
      <w:r w:rsidR="00C72655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proofErr w:type="gramStart"/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yoluyla</w:t>
      </w:r>
      <w:proofErr w:type="gramEnd"/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 satın 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alınmıştır. Anılan p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ersonele yazlık ve kışlık olmak üzere alımı yapılan </w:t>
      </w:r>
      <w:r w:rsidR="00E24654">
        <w:rPr>
          <w:rFonts w:ascii="Times New Roman" w:hAnsi="Times New Roman" w:eastAsia="Times New Roman" w:cs="Times New Roman"/>
          <w:sz w:val="20"/>
          <w:szCs w:val="20"/>
        </w:rPr>
        <w:t xml:space="preserve">ve 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y</w:t>
      </w:r>
      <w:r w:rsidR="00752460">
        <w:rPr>
          <w:rFonts w:ascii="Times New Roman" w:hAnsi="Times New Roman" w:eastAsia="Times New Roman" w:cs="Times New Roman"/>
          <w:sz w:val="20"/>
          <w:szCs w:val="20"/>
        </w:rPr>
        <w:t xml:space="preserve">ukarıda belirtilen </w:t>
      </w:r>
      <w:proofErr w:type="gramStart"/>
      <w:r w:rsidR="00C72655">
        <w:rPr>
          <w:rFonts w:ascii="Times New Roman" w:hAnsi="Times New Roman" w:eastAsia="Times New Roman" w:cs="Times New Roman"/>
          <w:sz w:val="20"/>
          <w:szCs w:val="20"/>
        </w:rPr>
        <w:t>….</w:t>
      </w:r>
      <w:proofErr w:type="gramEnd"/>
      <w:r w:rsidR="00C72655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>kalem</w:t>
      </w:r>
      <w:r w:rsidR="00A8772E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proofErr w:type="gramStart"/>
      <w:r w:rsidR="00A8772E">
        <w:rPr>
          <w:rFonts w:ascii="Times New Roman" w:hAnsi="Times New Roman" w:eastAsia="Times New Roman" w:cs="Times New Roman"/>
          <w:sz w:val="20"/>
          <w:szCs w:val="20"/>
        </w:rPr>
        <w:t>……</w:t>
      </w:r>
      <w:proofErr w:type="gramEnd"/>
      <w:r w:rsidR="00A8772E"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proofErr w:type="gramStart"/>
      <w:r w:rsidR="00A8772E">
        <w:rPr>
          <w:rFonts w:ascii="Times New Roman" w:hAnsi="Times New Roman" w:eastAsia="Times New Roman" w:cs="Times New Roman"/>
          <w:sz w:val="20"/>
          <w:szCs w:val="20"/>
        </w:rPr>
        <w:t xml:space="preserve">adet </w:t>
      </w:r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 xml:space="preserve"> mal</w:t>
      </w:r>
      <w:proofErr w:type="gramEnd"/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>/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malzeme</w:t>
      </w:r>
      <w:r w:rsidRPr="00EC58BF" w:rsidR="003631B0">
        <w:rPr>
          <w:rFonts w:ascii="Times New Roman" w:hAnsi="Times New Roman" w:eastAsia="Times New Roman" w:cs="Times New Roman"/>
          <w:sz w:val="20"/>
          <w:szCs w:val="20"/>
        </w:rPr>
        <w:t xml:space="preserve"> belirtilen</w:t>
      </w:r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 xml:space="preserve"> süreler zarfında 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kullanılmak üzere</w:t>
      </w:r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 xml:space="preserve"> ek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siksiz bir şekilde teslim edilmiştir.</w:t>
      </w:r>
    </w:p>
    <w:p w:rsidR="00C72655" w:rsidP="00C72655" w:rsidRDefault="00C72655">
      <w:pPr>
        <w:jc w:val="center"/>
      </w:pPr>
    </w:p>
    <w:p w:rsidRPr="00EC58BF" w:rsidR="007C69CF" w:rsidP="00C72655" w:rsidRDefault="007C69CF">
      <w:pPr>
        <w:jc w:val="center"/>
        <w:rPr>
          <w:rFonts w:ascii="Times New Roman" w:hAnsi="Times New Roman" w:eastAsia="Times New Roman" w:cs="Times New Roman"/>
        </w:rPr>
      </w:pPr>
      <w:r>
        <w:t>Teslim Alan</w:t>
      </w:r>
      <w:r w:rsidR="003631B0">
        <w:tab/>
      </w:r>
      <w:r w:rsidR="003631B0">
        <w:tab/>
      </w:r>
      <w:r w:rsidR="003631B0">
        <w:tab/>
      </w:r>
      <w:r w:rsidR="003631B0">
        <w:tab/>
      </w:r>
      <w:r w:rsidR="003631B0">
        <w:tab/>
      </w:r>
      <w:r w:rsidR="003631B0">
        <w:tab/>
      </w:r>
      <w:r w:rsidR="003631B0">
        <w:tab/>
        <w:t>Teslim Eden</w:t>
      </w:r>
    </w:p>
    <w:p w:rsidR="00845E43" w:rsidP="00C72655" w:rsidRDefault="007C69CF">
      <w:pPr>
        <w:spacing w:after="0"/>
        <w:jc w:val="center"/>
      </w:pPr>
      <w:r>
        <w:t>Ad-</w:t>
      </w:r>
      <w:proofErr w:type="spellStart"/>
      <w:r>
        <w:t>Soyad</w:t>
      </w:r>
      <w:proofErr w:type="spellEnd"/>
      <w:r>
        <w:t>:</w:t>
      </w:r>
      <w:r w:rsidR="00845E43">
        <w:tab/>
      </w:r>
      <w:r w:rsidR="00845E43">
        <w:tab/>
      </w:r>
      <w:r w:rsidR="00845E43">
        <w:tab/>
      </w:r>
      <w:r w:rsidR="00845E43">
        <w:tab/>
      </w:r>
      <w:r w:rsidR="00845E43">
        <w:tab/>
      </w:r>
      <w:r w:rsidR="00845E43">
        <w:tab/>
      </w:r>
      <w:r w:rsidR="00845E43">
        <w:tab/>
        <w:t>Ad-</w:t>
      </w:r>
      <w:proofErr w:type="spellStart"/>
      <w:proofErr w:type="gramStart"/>
      <w:r w:rsidR="00845E43">
        <w:t>Soyad</w:t>
      </w:r>
      <w:proofErr w:type="spellEnd"/>
      <w:r w:rsidR="00E0157F">
        <w:t xml:space="preserve"> </w:t>
      </w:r>
      <w:r w:rsidR="00845E43">
        <w:t>:</w:t>
      </w:r>
      <w:proofErr w:type="gramEnd"/>
    </w:p>
    <w:p w:rsidR="007C69CF" w:rsidP="00C72655" w:rsidRDefault="00845E43">
      <w:pPr>
        <w:spacing w:after="0"/>
        <w:jc w:val="center"/>
      </w:pPr>
      <w:r>
        <w:t>İmza</w:t>
      </w:r>
      <w:r>
        <w:tab/>
        <w:t xml:space="preserve">   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İmza  :</w:t>
      </w:r>
      <w:proofErr w:type="gramEnd"/>
    </w:p>
    <w:sectPr w:rsidR="007C69CF" w:rsidSect="009E3E87">
      <w:headerReference w:type="default" r:id="R25ff969b45f54e4d"/>
      <w:headerReference w:type="first" r:id="R25ff969b45f54e4d"/>
      <w:headerReference w:type="even" r:id="R25ff969b45f54e4d"/>
      <w:footerReference w:type="default" r:id="Raa1db2d81fb54f6e"/>
      <w:footerReference w:type="first" r:id="Raa1db2d81fb54f6e"/>
      <w:footerReference w:type="even" r:id="Raa1db2d81fb54f6e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KYS-FR.015,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81d3cb9c6a344d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kvys.giresun.edu.tr/dg/508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558f4a25dd449d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f4614252f304db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Giyim-Kuşam Malzemeleri Personel Teslim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5729"/>
    <w:rsid w:val="00172F7C"/>
    <w:rsid w:val="002B36FE"/>
    <w:rsid w:val="00361487"/>
    <w:rsid w:val="003631B0"/>
    <w:rsid w:val="003833D3"/>
    <w:rsid w:val="003C12A7"/>
    <w:rsid w:val="003F4A92"/>
    <w:rsid w:val="004150AA"/>
    <w:rsid w:val="00642870"/>
    <w:rsid w:val="006763C3"/>
    <w:rsid w:val="00696923"/>
    <w:rsid w:val="006D631D"/>
    <w:rsid w:val="006F2B9C"/>
    <w:rsid w:val="00752460"/>
    <w:rsid w:val="00787369"/>
    <w:rsid w:val="007C3A7D"/>
    <w:rsid w:val="007C69CF"/>
    <w:rsid w:val="00845E43"/>
    <w:rsid w:val="008C3788"/>
    <w:rsid w:val="00940965"/>
    <w:rsid w:val="009E3E87"/>
    <w:rsid w:val="00A00052"/>
    <w:rsid w:val="00A76797"/>
    <w:rsid w:val="00A8772E"/>
    <w:rsid w:val="00B43877"/>
    <w:rsid w:val="00B815E5"/>
    <w:rsid w:val="00C67B77"/>
    <w:rsid w:val="00C72655"/>
    <w:rsid w:val="00DD5729"/>
    <w:rsid w:val="00E0157F"/>
    <w:rsid w:val="00E24654"/>
    <w:rsid w:val="00EC58BF"/>
    <w:rsid w:val="00EF7789"/>
    <w:rsid w:val="00F2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E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Heading1">
    <w:name w:val="Heading 1"/>
    <w:basedOn w:val="Normal"/>
    <w:uiPriority w:val="1"/>
    <w:qFormat/>
    <w:rsid w:val="00DD5729"/>
    <w:pPr>
      <w:widowControl w:val="0"/>
      <w:autoSpaceDE w:val="0"/>
      <w:autoSpaceDN w:val="0"/>
      <w:spacing w:after="0" w:line="240" w:lineRule="auto"/>
      <w:ind w:left="118"/>
      <w:outlineLvl w:val="1"/>
    </w:pPr>
    <w:rPr>
      <w:rFonts w:ascii="Times New Roman" w:eastAsia="Times New Roman" w:hAnsi="Times New Roman" w:cs="Times New Roman"/>
      <w:b/>
      <w:bCs/>
      <w:lang w:bidi="tr-TR"/>
    </w:rPr>
  </w:style>
  <w:style w:type="paragraph" w:styleId="GvdeMetni">
    <w:name w:val="Body Text"/>
    <w:basedOn w:val="Normal"/>
    <w:link w:val="GvdeMetniChar"/>
    <w:uiPriority w:val="1"/>
    <w:qFormat/>
    <w:rsid w:val="00DD5729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5729"/>
    <w:rPr>
      <w:rFonts w:ascii="Times New Roman" w:eastAsia="Times New Roman" w:hAnsi="Times New Roman" w:cs="Times New Roman"/>
      <w:lang w:bidi="tr-TR"/>
    </w:rPr>
  </w:style>
  <w:style w:type="paragraph" w:styleId="ListeParagraf">
    <w:name w:val="List Paragraph"/>
    <w:basedOn w:val="Normal"/>
    <w:uiPriority w:val="34"/>
    <w:qFormat/>
    <w:rsid w:val="007524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25ff969b45f54e4d" /><Relationship Type="http://schemas.openxmlformats.org/officeDocument/2006/relationships/footer" Target="/word/footer1.xml" Id="Raa1db2d81fb54f6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558f4a25dd449de" /><Relationship Type="http://schemas.openxmlformats.org/officeDocument/2006/relationships/hyperlink" Target="https://kvys.giresun.edu.tr/dg/508" TargetMode="External" Id="R081d3cb9c6a344d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f4614252f304db1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PC</dc:creator>
  <cp:keywords/>
  <dc:description/>
  <cp:lastModifiedBy>ASUS PC</cp:lastModifiedBy>
  <cp:revision>18</cp:revision>
  <cp:lastPrinted>2019-05-21T06:36:00Z</cp:lastPrinted>
  <dcterms:created xsi:type="dcterms:W3CDTF">2019-02-14T14:00:00Z</dcterms:created>
  <dcterms:modified xsi:type="dcterms:W3CDTF">2021-03-24T07:16:00Z</dcterms:modified>
</cp:coreProperties>
</file>