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B42457" w:rsidR="00B42457" w:rsidP="00B42457" w:rsidRDefault="00B42457">
      <w:pPr>
        <w:jc w:val="center"/>
        <w:rPr>
          <w:rFonts w:ascii="Times New Roman" w:hAnsi="Times New Roman" w:eastAsia="Times New Roman" w:cs="Times New Roman"/>
          <w:b/>
          <w:sz w:val="24"/>
          <w:szCs w:val="24"/>
        </w:rPr>
      </w:pPr>
      <w:r w:rsidRPr="00B42457">
        <w:rPr>
          <w:rFonts w:ascii="Times New Roman" w:hAnsi="Times New Roman" w:eastAsia="Times New Roman" w:cs="Times New Roman"/>
          <w:b/>
          <w:sz w:val="24"/>
          <w:szCs w:val="24"/>
        </w:rPr>
        <w:t>20</w:t>
      </w:r>
      <w:proofErr w:type="gramStart"/>
      <w:r w:rsidRPr="00B42457">
        <w:rPr>
          <w:rFonts w:ascii="Times New Roman" w:hAnsi="Times New Roman" w:eastAsia="Times New Roman" w:cs="Times New Roman"/>
          <w:b/>
          <w:sz w:val="24"/>
          <w:szCs w:val="24"/>
        </w:rPr>
        <w:t>..</w:t>
      </w:r>
      <w:proofErr w:type="gramEnd"/>
      <w:r w:rsidRPr="00B42457">
        <w:rPr>
          <w:rFonts w:ascii="Times New Roman" w:hAnsi="Times New Roman" w:eastAsia="Times New Roman" w:cs="Times New Roman"/>
          <w:b/>
          <w:sz w:val="24"/>
          <w:szCs w:val="24"/>
        </w:rPr>
        <w:t xml:space="preserve"> – 20.. EĞİTİM-ÖĞRETİM DÖNEMİ</w:t>
      </w:r>
    </w:p>
    <w:tbl>
      <w:tblPr>
        <w:tblW w:w="9381" w:type="dxa"/>
        <w:jc w:val="center"/>
        <w:tblCellMar>
          <w:left w:w="70" w:type="dxa"/>
          <w:right w:w="70" w:type="dxa"/>
        </w:tblCellMar>
        <w:tblLook w:val="04A0"/>
      </w:tblPr>
      <w:tblGrid>
        <w:gridCol w:w="1339"/>
        <w:gridCol w:w="1333"/>
        <w:gridCol w:w="1332"/>
        <w:gridCol w:w="1339"/>
        <w:gridCol w:w="1336"/>
        <w:gridCol w:w="1340"/>
        <w:gridCol w:w="1362"/>
      </w:tblGrid>
      <w:tr w:rsidRPr="00B42457" w:rsidR="00B42457" w:rsidTr="00B42457">
        <w:trPr>
          <w:trHeight w:val="906"/>
        </w:trPr>
        <w:tc>
          <w:tcPr>
            <w:tcW w:w="1339" w:type="dxa"/>
            <w:tcBorders>
              <w:top w:val="single" w:color="auto" w:sz="4" w:space="0"/>
              <w:left w:val="single" w:color="auto" w:sz="4" w:space="0"/>
              <w:bottom w:val="single" w:color="auto" w:sz="4" w:space="0"/>
              <w:right w:val="single" w:color="auto" w:sz="4" w:space="0"/>
            </w:tcBorders>
            <w:shd w:val="clear" w:color="auto" w:fill="auto"/>
            <w:vAlign w:val="center"/>
            <w:hideMark/>
          </w:tcPr>
          <w:p w:rsidRPr="00B42457" w:rsidR="00B42457" w:rsidP="00B42457" w:rsidRDefault="00B42457">
            <w:pPr>
              <w:spacing w:after="0" w:line="240" w:lineRule="auto"/>
              <w:jc w:val="center"/>
              <w:rPr>
                <w:rFonts w:ascii="Times New Roman" w:hAnsi="Times New Roman" w:eastAsia="Times New Roman" w:cs="Times New Roman"/>
                <w:b/>
                <w:bCs/>
                <w:color w:val="000000"/>
                <w:lang w:eastAsia="tr-TR"/>
              </w:rPr>
            </w:pPr>
            <w:r w:rsidRPr="00B42457">
              <w:rPr>
                <w:rFonts w:ascii="Times New Roman" w:hAnsi="Times New Roman" w:eastAsia="Times New Roman" w:cs="Times New Roman"/>
                <w:b/>
                <w:bCs/>
                <w:color w:val="000000"/>
                <w:lang w:eastAsia="tr-TR"/>
              </w:rPr>
              <w:t>Sıra No</w:t>
            </w:r>
          </w:p>
        </w:tc>
        <w:tc>
          <w:tcPr>
            <w:tcW w:w="1333" w:type="dxa"/>
            <w:tcBorders>
              <w:top w:val="single" w:color="auto" w:sz="4" w:space="0"/>
              <w:left w:val="nil"/>
              <w:bottom w:val="single" w:color="auto" w:sz="4" w:space="0"/>
              <w:right w:val="single" w:color="auto" w:sz="4" w:space="0"/>
            </w:tcBorders>
            <w:shd w:val="clear" w:color="auto" w:fill="auto"/>
            <w:vAlign w:val="center"/>
            <w:hideMark/>
          </w:tcPr>
          <w:p w:rsidRPr="00B42457" w:rsidR="00B42457" w:rsidP="00B42457" w:rsidRDefault="00B42457">
            <w:pPr>
              <w:spacing w:after="0" w:line="240" w:lineRule="auto"/>
              <w:jc w:val="center"/>
              <w:rPr>
                <w:rFonts w:ascii="Times New Roman" w:hAnsi="Times New Roman" w:eastAsia="Times New Roman" w:cs="Times New Roman"/>
                <w:b/>
                <w:bCs/>
                <w:color w:val="000000"/>
                <w:lang w:eastAsia="tr-TR"/>
              </w:rPr>
            </w:pPr>
            <w:r w:rsidRPr="00B42457">
              <w:rPr>
                <w:rFonts w:ascii="Times New Roman" w:hAnsi="Times New Roman" w:eastAsia="Times New Roman" w:cs="Times New Roman"/>
                <w:b/>
                <w:bCs/>
                <w:color w:val="000000"/>
                <w:lang w:eastAsia="tr-TR"/>
              </w:rPr>
              <w:t>Talep Eden Birim</w:t>
            </w:r>
          </w:p>
        </w:tc>
        <w:tc>
          <w:tcPr>
            <w:tcW w:w="1332" w:type="dxa"/>
            <w:tcBorders>
              <w:top w:val="single" w:color="auto" w:sz="4" w:space="0"/>
              <w:left w:val="nil"/>
              <w:bottom w:val="single" w:color="auto" w:sz="4" w:space="0"/>
              <w:right w:val="single" w:color="auto" w:sz="4" w:space="0"/>
            </w:tcBorders>
            <w:shd w:val="clear" w:color="auto" w:fill="auto"/>
            <w:vAlign w:val="center"/>
            <w:hideMark/>
          </w:tcPr>
          <w:p w:rsidRPr="00B42457" w:rsidR="00B42457" w:rsidP="00B42457" w:rsidRDefault="00B42457">
            <w:pPr>
              <w:spacing w:after="0" w:line="240" w:lineRule="auto"/>
              <w:jc w:val="center"/>
              <w:rPr>
                <w:rFonts w:ascii="Times New Roman" w:hAnsi="Times New Roman" w:eastAsia="Times New Roman" w:cs="Times New Roman"/>
                <w:b/>
                <w:bCs/>
                <w:color w:val="000000"/>
                <w:lang w:eastAsia="tr-TR"/>
              </w:rPr>
            </w:pPr>
            <w:proofErr w:type="spellStart"/>
            <w:r w:rsidRPr="00B42457">
              <w:rPr>
                <w:rFonts w:ascii="Times New Roman" w:hAnsi="Times New Roman" w:eastAsia="Times New Roman" w:cs="Times New Roman"/>
                <w:b/>
                <w:bCs/>
                <w:color w:val="000000"/>
                <w:lang w:eastAsia="tr-TR"/>
              </w:rPr>
              <w:t>Pelet</w:t>
            </w:r>
            <w:proofErr w:type="spellEnd"/>
            <w:r w:rsidRPr="00B42457">
              <w:rPr>
                <w:rFonts w:ascii="Times New Roman" w:hAnsi="Times New Roman" w:eastAsia="Times New Roman" w:cs="Times New Roman"/>
                <w:b/>
                <w:bCs/>
                <w:color w:val="000000"/>
                <w:lang w:eastAsia="tr-TR"/>
              </w:rPr>
              <w:t xml:space="preserve"> (Ton)</w:t>
            </w:r>
          </w:p>
        </w:tc>
        <w:tc>
          <w:tcPr>
            <w:tcW w:w="1339" w:type="dxa"/>
            <w:tcBorders>
              <w:top w:val="single" w:color="auto" w:sz="4" w:space="0"/>
              <w:left w:val="nil"/>
              <w:bottom w:val="single" w:color="auto" w:sz="4" w:space="0"/>
              <w:right w:val="single" w:color="auto" w:sz="4" w:space="0"/>
            </w:tcBorders>
            <w:shd w:val="clear" w:color="auto" w:fill="auto"/>
            <w:vAlign w:val="center"/>
            <w:hideMark/>
          </w:tcPr>
          <w:p w:rsidRPr="00B42457" w:rsidR="00B42457" w:rsidP="00B42457" w:rsidRDefault="00B42457">
            <w:pPr>
              <w:spacing w:after="0" w:line="240" w:lineRule="auto"/>
              <w:jc w:val="center"/>
              <w:rPr>
                <w:rFonts w:ascii="Times New Roman" w:hAnsi="Times New Roman" w:eastAsia="Times New Roman" w:cs="Times New Roman"/>
                <w:b/>
                <w:bCs/>
                <w:color w:val="000000"/>
                <w:lang w:eastAsia="tr-TR"/>
              </w:rPr>
            </w:pPr>
            <w:r w:rsidRPr="00B42457">
              <w:rPr>
                <w:rFonts w:ascii="Times New Roman" w:hAnsi="Times New Roman" w:eastAsia="Times New Roman" w:cs="Times New Roman"/>
                <w:b/>
                <w:bCs/>
                <w:color w:val="000000"/>
                <w:lang w:eastAsia="tr-TR"/>
              </w:rPr>
              <w:t>Portakal Kömür (kg)</w:t>
            </w:r>
          </w:p>
        </w:tc>
        <w:tc>
          <w:tcPr>
            <w:tcW w:w="1336" w:type="dxa"/>
            <w:tcBorders>
              <w:top w:val="single" w:color="auto" w:sz="4" w:space="0"/>
              <w:left w:val="nil"/>
              <w:bottom w:val="single" w:color="auto" w:sz="4" w:space="0"/>
              <w:right w:val="single" w:color="auto" w:sz="4" w:space="0"/>
            </w:tcBorders>
            <w:shd w:val="clear" w:color="auto" w:fill="auto"/>
            <w:vAlign w:val="center"/>
            <w:hideMark/>
          </w:tcPr>
          <w:p w:rsidRPr="00B42457" w:rsidR="00B42457" w:rsidP="00B42457" w:rsidRDefault="00B42457">
            <w:pPr>
              <w:spacing w:after="0" w:line="240" w:lineRule="auto"/>
              <w:jc w:val="center"/>
              <w:rPr>
                <w:rFonts w:ascii="Times New Roman" w:hAnsi="Times New Roman" w:eastAsia="Times New Roman" w:cs="Times New Roman"/>
                <w:b/>
                <w:bCs/>
                <w:color w:val="000000"/>
                <w:lang w:eastAsia="tr-TR"/>
              </w:rPr>
            </w:pPr>
            <w:r w:rsidRPr="00B42457">
              <w:rPr>
                <w:rFonts w:ascii="Times New Roman" w:hAnsi="Times New Roman" w:eastAsia="Times New Roman" w:cs="Times New Roman"/>
                <w:b/>
                <w:bCs/>
                <w:color w:val="000000"/>
                <w:lang w:eastAsia="tr-TR"/>
              </w:rPr>
              <w:t>Karpuz Kömür (kg)</w:t>
            </w:r>
          </w:p>
        </w:tc>
        <w:tc>
          <w:tcPr>
            <w:tcW w:w="1340" w:type="dxa"/>
            <w:tcBorders>
              <w:top w:val="single" w:color="auto" w:sz="4" w:space="0"/>
              <w:left w:val="nil"/>
              <w:bottom w:val="single" w:color="auto" w:sz="4" w:space="0"/>
              <w:right w:val="single" w:color="auto" w:sz="4" w:space="0"/>
            </w:tcBorders>
            <w:shd w:val="clear" w:color="auto" w:fill="auto"/>
            <w:vAlign w:val="center"/>
            <w:hideMark/>
          </w:tcPr>
          <w:p w:rsidRPr="00B42457" w:rsidR="00B42457" w:rsidP="00B42457" w:rsidRDefault="00B42457">
            <w:pPr>
              <w:spacing w:after="0" w:line="240" w:lineRule="auto"/>
              <w:jc w:val="center"/>
              <w:rPr>
                <w:rFonts w:ascii="Times New Roman" w:hAnsi="Times New Roman" w:eastAsia="Times New Roman" w:cs="Times New Roman"/>
                <w:b/>
                <w:bCs/>
                <w:color w:val="000000"/>
                <w:lang w:eastAsia="tr-TR"/>
              </w:rPr>
            </w:pPr>
            <w:r w:rsidRPr="00B42457">
              <w:rPr>
                <w:rFonts w:ascii="Times New Roman" w:hAnsi="Times New Roman" w:eastAsia="Times New Roman" w:cs="Times New Roman"/>
                <w:b/>
                <w:bCs/>
                <w:color w:val="000000"/>
                <w:lang w:eastAsia="tr-TR"/>
              </w:rPr>
              <w:t>Kuru Odun (Ster/kg)</w:t>
            </w:r>
          </w:p>
        </w:tc>
        <w:tc>
          <w:tcPr>
            <w:tcW w:w="1362" w:type="dxa"/>
            <w:tcBorders>
              <w:top w:val="single" w:color="auto" w:sz="4" w:space="0"/>
              <w:left w:val="nil"/>
              <w:bottom w:val="single" w:color="auto" w:sz="4" w:space="0"/>
              <w:right w:val="single" w:color="auto" w:sz="4" w:space="0"/>
            </w:tcBorders>
            <w:shd w:val="clear" w:color="auto" w:fill="auto"/>
            <w:vAlign w:val="center"/>
            <w:hideMark/>
          </w:tcPr>
          <w:p w:rsidRPr="00B42457" w:rsidR="00B42457" w:rsidP="00B42457" w:rsidRDefault="00B42457">
            <w:pPr>
              <w:spacing w:after="0" w:line="240" w:lineRule="auto"/>
              <w:jc w:val="center"/>
              <w:rPr>
                <w:rFonts w:ascii="Times New Roman" w:hAnsi="Times New Roman" w:eastAsia="Times New Roman" w:cs="Times New Roman"/>
                <w:b/>
                <w:bCs/>
                <w:color w:val="000000"/>
                <w:lang w:eastAsia="tr-TR"/>
              </w:rPr>
            </w:pPr>
            <w:r w:rsidRPr="00B42457">
              <w:rPr>
                <w:rFonts w:ascii="Times New Roman" w:hAnsi="Times New Roman" w:eastAsia="Times New Roman" w:cs="Times New Roman"/>
                <w:b/>
                <w:bCs/>
                <w:color w:val="000000"/>
                <w:lang w:eastAsia="tr-TR"/>
              </w:rPr>
              <w:t>Açıklama</w:t>
            </w:r>
          </w:p>
        </w:tc>
      </w:tr>
      <w:tr w:rsidRPr="00B42457" w:rsidR="00B42457" w:rsidTr="00B42457">
        <w:trPr>
          <w:trHeight w:val="302"/>
        </w:trPr>
        <w:tc>
          <w:tcPr>
            <w:tcW w:w="1339" w:type="dxa"/>
            <w:tcBorders>
              <w:top w:val="nil"/>
              <w:left w:val="single" w:color="auto" w:sz="4" w:space="0"/>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center"/>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1</w:t>
            </w:r>
          </w:p>
        </w:tc>
        <w:tc>
          <w:tcPr>
            <w:tcW w:w="1333"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2"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9"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6"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40"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62"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r>
      <w:tr w:rsidRPr="00B42457" w:rsidR="00B42457" w:rsidTr="00B42457">
        <w:trPr>
          <w:trHeight w:val="302"/>
        </w:trPr>
        <w:tc>
          <w:tcPr>
            <w:tcW w:w="1339" w:type="dxa"/>
            <w:tcBorders>
              <w:top w:val="nil"/>
              <w:left w:val="single" w:color="auto" w:sz="4" w:space="0"/>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center"/>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2</w:t>
            </w:r>
          </w:p>
        </w:tc>
        <w:tc>
          <w:tcPr>
            <w:tcW w:w="1333"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2"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9"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6"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40"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62"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r>
      <w:tr w:rsidRPr="00B42457" w:rsidR="00B42457" w:rsidTr="00B42457">
        <w:trPr>
          <w:trHeight w:val="302"/>
        </w:trPr>
        <w:tc>
          <w:tcPr>
            <w:tcW w:w="1339" w:type="dxa"/>
            <w:tcBorders>
              <w:top w:val="nil"/>
              <w:left w:val="single" w:color="auto" w:sz="4" w:space="0"/>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center"/>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3</w:t>
            </w:r>
          </w:p>
        </w:tc>
        <w:tc>
          <w:tcPr>
            <w:tcW w:w="1333"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2"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9"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6"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40"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62"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r>
      <w:tr w:rsidRPr="00B42457" w:rsidR="00B42457" w:rsidTr="00B42457">
        <w:trPr>
          <w:trHeight w:val="302"/>
        </w:trPr>
        <w:tc>
          <w:tcPr>
            <w:tcW w:w="1339" w:type="dxa"/>
            <w:tcBorders>
              <w:top w:val="nil"/>
              <w:left w:val="single" w:color="auto" w:sz="4" w:space="0"/>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center"/>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4</w:t>
            </w:r>
          </w:p>
        </w:tc>
        <w:tc>
          <w:tcPr>
            <w:tcW w:w="1333"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2"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9"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6"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40"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62"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r>
      <w:tr w:rsidRPr="00B42457" w:rsidR="00B42457" w:rsidTr="00B42457">
        <w:trPr>
          <w:trHeight w:val="302"/>
        </w:trPr>
        <w:tc>
          <w:tcPr>
            <w:tcW w:w="1339" w:type="dxa"/>
            <w:tcBorders>
              <w:top w:val="nil"/>
              <w:left w:val="single" w:color="auto" w:sz="4" w:space="0"/>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center"/>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5</w:t>
            </w:r>
          </w:p>
        </w:tc>
        <w:tc>
          <w:tcPr>
            <w:tcW w:w="1333"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2"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9"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6"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40"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62"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r>
      <w:tr w:rsidRPr="00B42457" w:rsidR="00B42457" w:rsidTr="00B42457">
        <w:trPr>
          <w:trHeight w:val="302"/>
        </w:trPr>
        <w:tc>
          <w:tcPr>
            <w:tcW w:w="1339" w:type="dxa"/>
            <w:tcBorders>
              <w:top w:val="nil"/>
              <w:left w:val="single" w:color="auto" w:sz="4" w:space="0"/>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center"/>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6</w:t>
            </w:r>
          </w:p>
        </w:tc>
        <w:tc>
          <w:tcPr>
            <w:tcW w:w="1333"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2"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9"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6"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40"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62"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r>
      <w:tr w:rsidRPr="00B42457" w:rsidR="00B42457" w:rsidTr="00B42457">
        <w:trPr>
          <w:trHeight w:val="302"/>
        </w:trPr>
        <w:tc>
          <w:tcPr>
            <w:tcW w:w="1339" w:type="dxa"/>
            <w:tcBorders>
              <w:top w:val="nil"/>
              <w:left w:val="single" w:color="auto" w:sz="4" w:space="0"/>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center"/>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7</w:t>
            </w:r>
          </w:p>
        </w:tc>
        <w:tc>
          <w:tcPr>
            <w:tcW w:w="1333"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2"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9"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6"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40"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62"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r>
      <w:tr w:rsidRPr="00B42457" w:rsidR="00B42457" w:rsidTr="00B42457">
        <w:trPr>
          <w:trHeight w:val="302"/>
        </w:trPr>
        <w:tc>
          <w:tcPr>
            <w:tcW w:w="1339" w:type="dxa"/>
            <w:tcBorders>
              <w:top w:val="nil"/>
              <w:left w:val="single" w:color="auto" w:sz="4" w:space="0"/>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center"/>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8</w:t>
            </w:r>
          </w:p>
        </w:tc>
        <w:tc>
          <w:tcPr>
            <w:tcW w:w="1333"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2"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9"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6"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40"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62"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r>
      <w:tr w:rsidRPr="00B42457" w:rsidR="00B42457" w:rsidTr="00B42457">
        <w:trPr>
          <w:trHeight w:val="302"/>
        </w:trPr>
        <w:tc>
          <w:tcPr>
            <w:tcW w:w="1339" w:type="dxa"/>
            <w:tcBorders>
              <w:top w:val="nil"/>
              <w:left w:val="single" w:color="auto" w:sz="4" w:space="0"/>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center"/>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9</w:t>
            </w:r>
          </w:p>
        </w:tc>
        <w:tc>
          <w:tcPr>
            <w:tcW w:w="1333"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2"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9"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6"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40"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62"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r>
      <w:tr w:rsidRPr="00B42457" w:rsidR="00B42457" w:rsidTr="00B42457">
        <w:trPr>
          <w:trHeight w:val="302"/>
        </w:trPr>
        <w:tc>
          <w:tcPr>
            <w:tcW w:w="1339" w:type="dxa"/>
            <w:tcBorders>
              <w:top w:val="nil"/>
              <w:left w:val="single" w:color="auto" w:sz="4" w:space="0"/>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center"/>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10</w:t>
            </w:r>
          </w:p>
        </w:tc>
        <w:tc>
          <w:tcPr>
            <w:tcW w:w="1333"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2"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9"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6"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40"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62"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r>
      <w:tr w:rsidRPr="00B42457" w:rsidR="00B42457" w:rsidTr="00B42457">
        <w:trPr>
          <w:trHeight w:val="302"/>
        </w:trPr>
        <w:tc>
          <w:tcPr>
            <w:tcW w:w="1339" w:type="dxa"/>
            <w:tcBorders>
              <w:top w:val="nil"/>
              <w:left w:val="single" w:color="auto" w:sz="4" w:space="0"/>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center"/>
              <w:rPr>
                <w:rFonts w:ascii="Times New Roman" w:hAnsi="Times New Roman" w:eastAsia="Times New Roman" w:cs="Times New Roman"/>
                <w:b/>
                <w:bCs/>
                <w:color w:val="000000"/>
                <w:lang w:eastAsia="tr-TR"/>
              </w:rPr>
            </w:pPr>
            <w:r w:rsidRPr="00B42457">
              <w:rPr>
                <w:rFonts w:ascii="Times New Roman" w:hAnsi="Times New Roman" w:eastAsia="Times New Roman" w:cs="Times New Roman"/>
                <w:b/>
                <w:bCs/>
                <w:color w:val="000000"/>
                <w:lang w:eastAsia="tr-TR"/>
              </w:rPr>
              <w:t>TOPLAM</w:t>
            </w:r>
          </w:p>
        </w:tc>
        <w:tc>
          <w:tcPr>
            <w:tcW w:w="1333"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2"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9"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36"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40"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jc w:val="right"/>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c>
          <w:tcPr>
            <w:tcW w:w="1362" w:type="dxa"/>
            <w:tcBorders>
              <w:top w:val="nil"/>
              <w:left w:val="nil"/>
              <w:bottom w:val="single" w:color="auto" w:sz="4" w:space="0"/>
              <w:right w:val="single" w:color="auto" w:sz="4" w:space="0"/>
            </w:tcBorders>
            <w:shd w:val="clear" w:color="auto" w:fill="auto"/>
            <w:vAlign w:val="bottom"/>
            <w:hideMark/>
          </w:tcPr>
          <w:p w:rsidRPr="00B42457" w:rsidR="00B42457" w:rsidP="00B42457" w:rsidRDefault="00B42457">
            <w:pPr>
              <w:spacing w:after="0" w:line="240" w:lineRule="auto"/>
              <w:rPr>
                <w:rFonts w:ascii="Times New Roman" w:hAnsi="Times New Roman" w:eastAsia="Times New Roman" w:cs="Times New Roman"/>
                <w:color w:val="000000"/>
                <w:lang w:eastAsia="tr-TR"/>
              </w:rPr>
            </w:pPr>
            <w:r w:rsidRPr="00B42457">
              <w:rPr>
                <w:rFonts w:ascii="Times New Roman" w:hAnsi="Times New Roman" w:eastAsia="Times New Roman" w:cs="Times New Roman"/>
                <w:color w:val="000000"/>
                <w:lang w:eastAsia="tr-TR"/>
              </w:rPr>
              <w:t> </w:t>
            </w:r>
          </w:p>
        </w:tc>
      </w:tr>
    </w:tbl>
    <w:p w:rsidR="00B42457" w:rsidP="00B42457" w:rsidRDefault="00B42457">
      <w:pPr>
        <w:rPr>
          <w:rFonts w:ascii="Times New Roman" w:hAnsi="Times New Roman" w:eastAsia="Times New Roman" w:cs="Times New Roman"/>
          <w:sz w:val="24"/>
          <w:szCs w:val="24"/>
        </w:rPr>
      </w:pPr>
    </w:p>
    <w:p w:rsidRPr="00B42457" w:rsidR="00B42457" w:rsidP="00B42457" w:rsidRDefault="00B42457">
      <w:pPr>
        <w:spacing w:line="240" w:lineRule="auto"/>
        <w:rPr>
          <w:rFonts w:ascii="Times New Roman" w:hAnsi="Times New Roman" w:eastAsia="Times New Roman" w:cs="Times New Roman"/>
          <w:sz w:val="24"/>
          <w:szCs w:val="24"/>
        </w:rPr>
      </w:pPr>
      <w:r w:rsidRPr="00B42457">
        <w:rPr>
          <w:rFonts w:ascii="Times New Roman" w:hAnsi="Times New Roman" w:eastAsia="Times New Roman" w:cs="Times New Roman"/>
          <w:sz w:val="24"/>
          <w:szCs w:val="24"/>
        </w:rPr>
        <w:t>Notlar</w:t>
      </w:r>
      <w:r>
        <w:rPr>
          <w:rFonts w:ascii="Times New Roman" w:hAnsi="Times New Roman" w:eastAsia="Times New Roman" w:cs="Times New Roman"/>
          <w:sz w:val="24"/>
          <w:szCs w:val="24"/>
        </w:rPr>
        <w:t>:</w:t>
      </w:r>
    </w:p>
    <w:p w:rsidRPr="00B42457" w:rsidR="00B42457" w:rsidP="00B42457" w:rsidRDefault="00B42457">
      <w:pPr>
        <w:spacing w:line="240" w:lineRule="auto"/>
        <w:rPr>
          <w:rFonts w:ascii="Times New Roman" w:hAnsi="Times New Roman" w:eastAsia="Times New Roman" w:cs="Times New Roman"/>
          <w:sz w:val="24"/>
          <w:szCs w:val="24"/>
        </w:rPr>
      </w:pPr>
      <w:proofErr w:type="spellStart"/>
      <w:r w:rsidRPr="00B42457">
        <w:rPr>
          <w:rFonts w:ascii="Times New Roman" w:hAnsi="Times New Roman" w:eastAsia="Times New Roman" w:cs="Times New Roman"/>
          <w:sz w:val="24"/>
          <w:szCs w:val="24"/>
        </w:rPr>
        <w:t>Pelet</w:t>
      </w:r>
      <w:proofErr w:type="spellEnd"/>
      <w:r w:rsidRPr="00B42457">
        <w:rPr>
          <w:rFonts w:ascii="Times New Roman" w:hAnsi="Times New Roman" w:eastAsia="Times New Roman" w:cs="Times New Roman"/>
          <w:sz w:val="24"/>
          <w:szCs w:val="24"/>
        </w:rPr>
        <w:t xml:space="preserve"> talepleri Ton cinsinden belirtilecektir.</w:t>
      </w:r>
    </w:p>
    <w:p w:rsidRPr="00B42457" w:rsidR="00B42457" w:rsidP="00B42457" w:rsidRDefault="00B42457">
      <w:pPr>
        <w:spacing w:line="240" w:lineRule="auto"/>
        <w:rPr>
          <w:rFonts w:ascii="Times New Roman" w:hAnsi="Times New Roman" w:eastAsia="Times New Roman" w:cs="Times New Roman"/>
          <w:sz w:val="24"/>
          <w:szCs w:val="24"/>
        </w:rPr>
      </w:pPr>
      <w:r w:rsidRPr="00B42457">
        <w:rPr>
          <w:rFonts w:ascii="Times New Roman" w:hAnsi="Times New Roman" w:eastAsia="Times New Roman" w:cs="Times New Roman"/>
          <w:sz w:val="24"/>
          <w:szCs w:val="24"/>
        </w:rPr>
        <w:t>Kömür taleplerinde kullanılacak kömür cinsi (Portakal/Karpuz) dikkate alınarak ilgili sütun doldurulacaktır.</w:t>
      </w:r>
    </w:p>
    <w:p w:rsidRPr="00B42457" w:rsidR="00B42457" w:rsidP="00B42457" w:rsidRDefault="00B42457">
      <w:pPr>
        <w:spacing w:line="240" w:lineRule="auto"/>
        <w:rPr>
          <w:rFonts w:ascii="Times New Roman" w:hAnsi="Times New Roman" w:eastAsia="Times New Roman" w:cs="Times New Roman"/>
          <w:sz w:val="24"/>
          <w:szCs w:val="24"/>
        </w:rPr>
      </w:pPr>
      <w:r w:rsidRPr="00B42457">
        <w:rPr>
          <w:rFonts w:ascii="Times New Roman" w:hAnsi="Times New Roman" w:eastAsia="Times New Roman" w:cs="Times New Roman"/>
          <w:sz w:val="24"/>
          <w:szCs w:val="24"/>
        </w:rPr>
        <w:t>Kuru odun talepleri Ster (veya kurumunuzun kullandığı birim) cinsinden belirtilecektir.</w:t>
      </w:r>
    </w:p>
    <w:p w:rsidRPr="00B42457" w:rsidR="00B42457" w:rsidP="00B42457" w:rsidRDefault="00B42457">
      <w:pPr>
        <w:spacing w:line="240" w:lineRule="auto"/>
        <w:rPr>
          <w:rFonts w:ascii="Times New Roman" w:hAnsi="Times New Roman" w:eastAsia="Times New Roman" w:cs="Times New Roman"/>
          <w:sz w:val="24"/>
          <w:szCs w:val="24"/>
        </w:rPr>
      </w:pPr>
      <w:r w:rsidRPr="00B42457">
        <w:rPr>
          <w:rFonts w:ascii="Times New Roman" w:hAnsi="Times New Roman" w:eastAsia="Times New Roman" w:cs="Times New Roman"/>
          <w:sz w:val="24"/>
          <w:szCs w:val="24"/>
        </w:rPr>
        <w:t>Açıklama bölümüne kazan tipi, kullanım amacı veya diğer hususlar yazılabilir.</w:t>
      </w:r>
    </w:p>
    <w:p w:rsidRPr="00B42457" w:rsidR="00B42457" w:rsidP="00B42457" w:rsidRDefault="00B42457">
      <w:pPr>
        <w:rPr>
          <w:rFonts w:ascii="Times New Roman" w:hAnsi="Times New Roman" w:eastAsia="Times New Roman" w:cs="Times New Roman"/>
          <w:sz w:val="24"/>
          <w:szCs w:val="24"/>
        </w:rPr>
      </w:pPr>
    </w:p>
    <w:p w:rsidRPr="00B42457" w:rsidR="00FB767F" w:rsidP="00B42457" w:rsidRDefault="00B42457">
      <w:pPr>
        <w:rPr>
          <w:rFonts w:ascii="Times New Roman" w:hAnsi="Times New Roman" w:eastAsia="Times New Roman" w:cs="Times New Roman"/>
          <w:sz w:val="24"/>
          <w:szCs w:val="24"/>
        </w:rPr>
      </w:pPr>
      <w:r w:rsidRPr="00B42457">
        <w:rPr>
          <w:rFonts w:ascii="Times New Roman" w:hAnsi="Times New Roman" w:eastAsia="Times New Roman" w:cs="Times New Roman"/>
          <w:sz w:val="24"/>
          <w:szCs w:val="24"/>
        </w:rPr>
        <w:t>Not: Eğer Giresun Üniversitesinde odun alımları kilogram yerine ster üzerinden yapılıyorsa, "Kuru Odun" sütununun birimini Ster olarak kullanmanız daha doğru olacaktır. Bu form, İdari ve Mali İşler Daire Başkanlığının birimlerden yıllık yakıt taleplerini toplaması için standart bir talep formu olarak kullanılabilir.</w:t>
      </w:r>
    </w:p>
    <w:sectPr w:rsidRPr="00B42457" w:rsidR="00FB767F" w:rsidSect="00FB767F">
      <w:headerReference w:type="default" r:id="R5cc421795b5b49b9"/>
      <w:headerReference w:type="first" r:id="R5cc421795b5b49b9"/>
      <w:headerReference w:type="even" r:id="R5cc421795b5b49b9"/>
      <w:footerReference w:type="default" r:id="R38ff08d510a94430"/>
      <w:footerReference w:type="first" r:id="R38ff08d510a94430"/>
      <w:footerReference w:type="even" r:id="R38ff08d510a94430"/>
      <w:pgSz w:w="11906" w:h="16838"/>
      <w:pgMar w:top="2155" w:right="850" w:bottom="1588" w:left="850" w:header="720" w:footer="283"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http://schemas.openxmlformats.org/wordprocessingml/2006/main">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KYS-FR.019, R00, 19.08.2026</w:t>
          </w:r>
        </w:p>
        <w:p>
          <w:pPr>
            <w:spacing w:before="0" w:after="0" w:line="240" w:lineRule="auto"/>
          </w:pPr>
          <w:hyperlink xmlns:r="http://schemas.openxmlformats.org/officeDocument/2006/relationships" w:history="true" r:id="R8991f5cdafe74f4a">
            <w:r>
              <w:rPr>
                <w:rFonts w:ascii="Times New Roman" w:hAnsi="Times New Roman" w:eastAsia="Century Gothic"/>
                <w:sz w:val="16"/>
                <w:szCs w:val="16"/>
                <w:color w:val="0563C1"/>
                <w:u w:val="single"/>
              </w:rPr>
              <w:t>kvys.giresun.edu.tr/dg/512</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11f9cc128b604828"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header1.xml><?xml version="1.0" encoding="utf-8"?>
<w:hdr xmlns:w="http://schemas.openxmlformats.org/wordprocessingml/2006/main">
  <w:tbl>
    <w:tblPr>
      <w:tblStyle w:val="TabloKlavuzu"/>
      <w:jc w:val="center"/>
      <w:tblW w:w="5000" w:type="pct"/>
      <w:tblBorders>
        <w:top w:val="single" w:sz="4"/>
        <w:bottom w:val="single" w:sz="4"/>
        <w:left w:val="single" w:sz="4"/>
        <w:right w:val="single" w:sz="4"/>
        <w:insideH w:val="single" w:sz="4"/>
        <w:insideV w:val="single" w:sz="4"/>
      </w:tblBorders>
      <w:tblLook w:val="04A0" w:firstRow="true" w:lastRow="false" w:firstColumn="true" w:lastColumn="false" w:noHBand="false" w:noVBand="true"/>
    </w:tblPr>
    <w:tblGrid>
      <w:gridCol w:w="1566"/>
      <w:gridCol w:w="5411"/>
      <w:gridCol w:w="1541"/>
      <w:gridCol w:w="1491"/>
    </w:tblGrid>
    <w:tr>
      <w:trPr>
        <w:trHeight w:val="272"/>
      </w:trPr>
      <w:tc>
        <w:tcPr>
          <w:tcW w:w="1566" w:type="dxa"/>
          <w:vMerge w:val="restart"/>
          <w:vAlign w:val="center"/>
        </w:tcPr>
        <w:p>
          <w:pPr>
            <w:jc w:val="center"/>
            <w:spacing w:before="0" w:after="0" w:line="240" w:lineRule="auto"/>
          </w:pPr>
          <w:r>
            <w:rPr>
              <w:rFonts w:ascii="Arial" w:hAnsi="Arial" w:eastAsia="Century Gothic" w:cs="Arial"/>
              <w:noProof/>
              <w:sz w:val="29"/>
              <w:szCs w:val="29"/>
              <w:lang w:eastAsia="tr-TR"/>
            </w:rPr>
            <w:drawing>
              <wp:inline xmlns:wp="http://schemas.openxmlformats.org/drawingml/2006/wordprocessingDrawing" distT="0" distB="0" distL="0" distR="0">
                <wp:extent cx="854000" cy="854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4f37271811e44aa6" cstate="print"/>
                        <a:srcRect/>
                        <a:stretch>
                          <a:fillRect/>
                        </a:stretch>
                      </pic:blipFill>
                      <pic:spPr bwMode="auto">
                        <a:xfrm>
                          <a:off x="0" y="0"/>
                          <a:ext cx="854000" cy="854000"/>
                        </a:xfrm>
                        <a:prstGeom prst="rect">
                          <a:avLst/>
                        </a:prstGeom>
                        <a:noFill/>
                        <a:ln>
                          <a:noFill/>
                        </a:ln>
                      </pic:spPr>
                    </pic:pic>
                  </a:graphicData>
                </a:graphic>
              </wp:inline>
            </w:drawing>
          </w:r>
        </w:p>
      </w:tc>
      <w:tc>
        <w:tcPr>
          <w:tcW w:w="5411" w:type="dxa"/>
          <w:vMerge w:val="restart"/>
          <w:vAlign w:val="center"/>
        </w:tcPr>
        <w:p>
          <w:pPr>
            <w:jc w:val="center"/>
            <w:spacing w:before="0" w:after="0" w:line="240" w:lineRule="auto"/>
          </w:pPr>
          <w:r>
            <w:rPr>
              <w:rFonts w:ascii="Times New Roman" w:hAnsi="Times New Roman" w:eastAsia="Century Gothic"/>
              <w:b/>
              <w:sz w:val="24"/>
              <w:szCs w:val="24"/>
            </w:rPr>
            <w:t>T.C.</w:t>
          </w:r>
        </w:p>
        <w:p>
          <w:pPr>
            <w:jc w:val="center"/>
            <w:spacing w:before="0" w:after="0" w:line="240" w:lineRule="auto"/>
          </w:pPr>
          <w:r>
            <w:rPr>
              <w:rFonts w:ascii="Times New Roman" w:hAnsi="Times New Roman" w:eastAsia="Century Gothic"/>
              <w:b/>
              <w:sz w:val="24"/>
              <w:szCs w:val="24"/>
            </w:rPr>
            <w:t>GİRESUN ÜNİVERSİTESİ</w:t>
          </w:r>
        </w:p>
        <w:p>
          <w:pPr>
            <w:jc w:val="center"/>
            <w:spacing w:before="0" w:after="0" w:line="240" w:lineRule="auto"/>
          </w:pPr>
          <w:r>
            <w:rPr>
              <w:rFonts w:ascii="Times New Roman" w:hAnsi="Times New Roman" w:eastAsia="Century Gothic"/>
              <w:b/>
              <w:sz w:val="24"/>
              <w:szCs w:val="24"/>
            </w:rPr>
            <w:t>Kömür ve Odun Talep Formu</w:t>
          </w:r>
        </w:p>
      </w:tc>
      <w:tc>
        <w:tcPr>
          <w:tcW w:w="1541" w:type="dxa"/>
          <w:vAlign w:val="center"/>
        </w:tcPr>
        <w:p>
          <w:pPr>
            <w:spacing w:before="0" w:after="0" w:line="240" w:lineRule="auto"/>
          </w:pPr>
          <w:r>
            <w:rPr>
              <w:rFonts w:ascii="Times New Roman" w:hAnsi="Times New Roman" w:eastAsia="Century Gothic"/>
              <w:sz w:val="20"/>
              <w:szCs w:val="20"/>
            </w:rPr>
            <w:t>Doküman No</w:t>
          </w:r>
        </w:p>
      </w:tc>
      <w:tc>
        <w:tcPr>
          <w:tcW w:w="1491" w:type="dxa"/>
          <w:vAlign w:val="center"/>
        </w:tcPr>
        <w:p>
          <w:pPr>
            <w:spacing w:before="0" w:after="0" w:line="240" w:lineRule="auto"/>
          </w:pPr>
          <w:r>
            <w:rPr>
              <w:rFonts w:ascii="Times New Roman" w:hAnsi="Times New Roman"/>
              <w:sz w:val="20"/>
              <w:szCs w:val="20"/>
            </w:rPr>
            <w:t>KYS-FR.019</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İlk Yayın Tarihi</w:t>
          </w:r>
        </w:p>
      </w:tc>
      <w:tc>
        <w:tcPr>
          <w:tcW w:w="1491" w:type="dxa"/>
          <w:vAlign w:val="center"/>
        </w:tcPr>
        <w:p>
          <w:pPr>
            <w:spacing w:before="0" w:after="0" w:line="240" w:lineRule="auto"/>
          </w:pPr>
          <w:r>
            <w:rPr>
              <w:rFonts w:ascii="Times New Roman" w:hAnsi="Times New Roman"/>
              <w:sz w:val="20"/>
              <w:szCs w:val="20"/>
            </w:rPr>
            <w:t>19.08.2026</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Tarihi</w:t>
          </w:r>
        </w:p>
      </w:tc>
      <w:tc>
        <w:tcPr>
          <w:tcW w:w="1491" w:type="dxa"/>
          <w:vAlign w:val="center"/>
        </w:tcPr>
        <w:p>
          <w:pPr>
            <w:spacing w:before="0" w:after="0" w:line="240" w:lineRule="auto"/>
          </w:pPr>
          <w:r>
            <w:rPr>
              <w:rFonts w:ascii="Times New Roman" w:hAnsi="Times New Roman"/>
              <w:sz w:val="20"/>
              <w:szCs w:val="20"/>
            </w:rPr>
            <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No</w:t>
          </w:r>
        </w:p>
      </w:tc>
      <w:tc>
        <w:tcPr>
          <w:tcW w:w="1491" w:type="dxa"/>
          <w:vAlign w:val="center"/>
        </w:tcPr>
        <w:p>
          <w:pPr>
            <w:spacing w:before="0" w:after="0" w:line="240" w:lineRule="auto"/>
          </w:pPr>
          <w:r>
            <w:rPr>
              <w:rFonts w:ascii="Times New Roman" w:hAnsi="Times New Roman"/>
              <w:sz w:val="20"/>
              <w:szCs w:val="20"/>
            </w:rPr>
            <w:t>00</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Sayfa No</w:t>
          </w:r>
        </w:p>
      </w:tc>
      <w:tc>
        <w:tcPr>
          <w:tcW w:w="1491" w:type="dxa"/>
          <w:vAlign w:val="center"/>
        </w:tcPr>
        <w:p>
          <w:pPr>
            <w:spacing w:before="0" w:after="0" w:line="240" w:lineRule="auto"/>
          </w:pPr>
          <w:r>
            <w:rPr>
              <w:rFonts w:ascii="Times New Roman" w:hAnsi="Times New Roman" w:eastAsia="Century Gothic"/>
              <w:sz w:val="20"/>
              <w:szCs w:val="20"/>
            </w:rPr>
            <w:fldChar w:fldCharType="begin"/>
          </w:r>
          <w:r>
            <w:rPr>
              <w:rFonts w:ascii="Times New Roman" w:hAnsi="Times New Roman" w:eastAsia="Century Gothic"/>
              <w:sz w:val="20"/>
              <w:szCs w:val="20"/>
            </w:rPr>
            <w:instrText>PAGE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r>
            <w:rPr>
              <w:rFonts w:ascii="Times New Roman" w:hAnsi="Times New Roman" w:eastAsia="Century Gothic"/>
              <w:sz w:val="20"/>
              <w:szCs w:val="20"/>
            </w:rPr>
            <w:t>/</w:t>
          </w:r>
          <w:r>
            <w:rPr>
              <w:rFonts w:ascii="Times New Roman" w:hAnsi="Times New Roman" w:eastAsia="Century Gothic"/>
              <w:sz w:val="20"/>
              <w:szCs w:val="20"/>
            </w:rPr>
            <w:fldChar w:fldCharType="begin"/>
          </w:r>
          <w:r>
            <w:rPr>
              <w:rFonts w:ascii="Times New Roman" w:hAnsi="Times New Roman" w:eastAsia="Century Gothic"/>
              <w:sz w:val="20"/>
              <w:szCs w:val="20"/>
            </w:rPr>
            <w:instrText>NUMPAGES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p>
      </w:tc>
    </w:tr>
  </w:tbl>
  <w:p>
    <w:pPr>
      <w:spacing w:before="0" w:after="0" w:line="240" w:lineRule="auto"/>
      <w:rPr>
        <w:sz w:val="2"/>
        <w:szCs w:val="2"/>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42457"/>
    <w:rsid w:val="000947D2"/>
    <w:rsid w:val="000A4F9A"/>
    <w:rsid w:val="004E68AA"/>
    <w:rsid w:val="008128DA"/>
    <w:rsid w:val="00B42457"/>
    <w:rsid w:val="00B72330"/>
    <w:rsid w:val="00D47FB0"/>
    <w:rsid w:val="00E2462C"/>
    <w:rsid w:val="00F0296C"/>
    <w:rsid w:val="00FB767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cs="Times New Roman" w:eastAsia="Times New Roman"/>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67F"/>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06155733">
      <w:bodyDiv w:val="1"/>
      <w:marLeft w:val="0"/>
      <w:marRight w:val="0"/>
      <w:marTop w:val="0"/>
      <w:marBottom w:val="0"/>
      <w:divBdr>
        <w:top w:val="none" w:sz="0" w:space="0" w:color="auto"/>
        <w:left w:val="none" w:sz="0" w:space="0" w:color="auto"/>
        <w:bottom w:val="none" w:sz="0" w:space="0" w:color="auto"/>
        <w:right w:val="none" w:sz="0" w:space="0" w:color="auto"/>
      </w:divBdr>
      <w:divsChild>
        <w:div w:id="2078935539">
          <w:marLeft w:val="0"/>
          <w:marRight w:val="0"/>
          <w:marTop w:val="0"/>
          <w:marBottom w:val="0"/>
          <w:divBdr>
            <w:top w:val="none" w:sz="0" w:space="0" w:color="auto"/>
            <w:left w:val="none" w:sz="0" w:space="0" w:color="auto"/>
            <w:bottom w:val="none" w:sz="0" w:space="0" w:color="auto"/>
            <w:right w:val="none" w:sz="0" w:space="0" w:color="auto"/>
          </w:divBdr>
          <w:divsChild>
            <w:div w:id="1782261702">
              <w:marLeft w:val="0"/>
              <w:marRight w:val="0"/>
              <w:marTop w:val="0"/>
              <w:marBottom w:val="0"/>
              <w:divBdr>
                <w:top w:val="none" w:sz="0" w:space="0" w:color="auto"/>
                <w:left w:val="none" w:sz="0" w:space="0" w:color="auto"/>
                <w:bottom w:val="none" w:sz="0" w:space="0" w:color="auto"/>
                <w:right w:val="none" w:sz="0" w:space="0" w:color="auto"/>
              </w:divBdr>
            </w:div>
          </w:divsChild>
        </w:div>
        <w:div w:id="2225251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2792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word/header1.xml" Id="R5cc421795b5b49b9" /><Relationship Type="http://schemas.openxmlformats.org/officeDocument/2006/relationships/footer" Target="/word/footer1.xml" Id="R38ff08d510a94430" /></Relationships>
</file>

<file path=word/_rels/footer1.xml.rels>&#65279;<?xml version="1.0" encoding="utf-8"?><Relationships xmlns="http://schemas.openxmlformats.org/package/2006/relationships"><Relationship Type="http://schemas.openxmlformats.org/officeDocument/2006/relationships/image" Target="/media/image2.png" Id="R11f9cc128b604828" /><Relationship Type="http://schemas.openxmlformats.org/officeDocument/2006/relationships/hyperlink" Target="https://kvys.giresun.edu.tr/dg/512" TargetMode="External" Id="R8991f5cdafe74f4a" /></Relationships>
</file>

<file path=word/_rels/header1.xml.rels>&#65279;<?xml version="1.0" encoding="utf-8"?><Relationships xmlns="http://schemas.openxmlformats.org/package/2006/relationships"><Relationship Type="http://schemas.openxmlformats.org/officeDocument/2006/relationships/image" Target="/media/image.png" Id="R4f37271811e44aa6"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152</Words>
  <Characters>872</Characters>
  <Application>Microsoft Office Word</Application>
  <DocSecurity>0</DocSecurity>
  <Lines>7</Lines>
  <Paragraphs>2</Paragraphs>
  <ScaleCrop>false</ScaleCrop>
  <Company/>
  <LinksUpToDate>false</LinksUpToDate>
  <CharactersWithSpaces>1022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2026-08-03T11:42:00Z</dcterms:created>
  <dcterms:modified xsi:type="dcterms:W3CDTF">2026-08-03T11:44:00Z</dcterms:modified>
</cp:coreProperties>
</file>