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BİRİM                       :</w:t>
      </w:r>
      <w:r>
        <w:rPr>
          <w:rFonts w:ascii="Times New Roman" w:hAnsi="Times New Roman" w:eastAsia="Times New Roman" w:cs="Times New Roman"/>
        </w:rPr>
        <w:t xml:space="preserve">  ………………………………………………………………………………………. MUTFAK/ YEMEKHANE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İŞLEM YAPILAN AY</w:t>
      </w:r>
      <w:r>
        <w:rPr>
          <w:rFonts w:ascii="Times New Roman" w:hAnsi="Times New Roman" w:eastAsia="Times New Roman" w:cs="Times New Roman"/>
        </w:rPr>
        <w:t>: ………………………………</w:t>
      </w:r>
    </w:p>
    <w:tbl>
      <w:tblPr>
        <w:tblpPr w:leftFromText="141" w:rightFromText="141" w:vertAnchor="text" w:horzAnchor="margin" w:tblpXSpec="center" w:tblpY="299"/>
        <w:tblW w:w="10132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25"/>
        <w:gridCol w:w="4270"/>
        <w:gridCol w:w="1309"/>
        <w:gridCol w:w="2124"/>
        <w:gridCol w:w="2004"/>
      </w:tblGrid>
      <w:tr>
        <w:trPr/>
        <w:tc>
          <w:tcPr>
            <w:tcW w:w="42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7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YAPILACAK İŞLEM</w:t>
            </w:r>
          </w:p>
        </w:tc>
        <w:tc>
          <w:tcPr>
            <w:tcW w:w="130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Evet/Hayır</w:t>
            </w:r>
          </w:p>
        </w:tc>
        <w:tc>
          <w:tcPr>
            <w:tcW w:w="212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KULLANILAN DEZENFEKSİYON MALZEMESİ</w:t>
            </w:r>
          </w:p>
        </w:tc>
        <w:tc>
          <w:tcPr>
            <w:tcW w:w="200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>İŞLEMİNİN YAPILDIĞI TARİH</w:t>
            </w:r>
          </w:p>
        </w:tc>
      </w:tr>
      <w:tr>
        <w:trPr/>
        <w:tc>
          <w:tcPr>
            <w:tcW w:w="42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1</w:t>
            </w:r>
          </w:p>
        </w:tc>
        <w:tc>
          <w:tcPr>
            <w:tcW w:w="427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240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</w:rPr>
              <w:t>Mutfakta kullanılan araç, gereç ve tefrişatın dezenfeksiyon işlemi yapıldı mı?</w:t>
            </w:r>
          </w:p>
        </w:tc>
        <w:tc>
          <w:tcPr>
            <w:tcW w:w="130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12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00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W w:w="42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2</w:t>
            </w:r>
          </w:p>
        </w:tc>
        <w:tc>
          <w:tcPr>
            <w:tcW w:w="427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Yemekhanede kullanılan araç, gereç ve tefrişatın dezenfeksiyon işlemi yapıldı mı?</w:t>
            </w:r>
          </w:p>
        </w:tc>
        <w:tc>
          <w:tcPr>
            <w:tcW w:w="130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12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00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W w:w="42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3</w:t>
            </w:r>
          </w:p>
        </w:tc>
        <w:tc>
          <w:tcPr>
            <w:tcW w:w="427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240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</w:rPr>
              <w:t>Mutfak ve yemekhanelerin yüzey ve duvar dezenfeksiyon işlemi yapıldı mı?</w:t>
            </w:r>
          </w:p>
        </w:tc>
        <w:tc>
          <w:tcPr>
            <w:tcW w:w="130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12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00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W w:w="42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4</w:t>
            </w:r>
          </w:p>
        </w:tc>
        <w:tc>
          <w:tcPr>
            <w:tcW w:w="427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Dezenfeksiyon işlemi sırasında kullanılan dezenfektan maddelerin gıda maddelerine bulaşmasını engelleyici tedbirler alındı mı?</w:t>
            </w:r>
          </w:p>
        </w:tc>
        <w:tc>
          <w:tcPr>
            <w:tcW w:w="130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12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00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W w:w="42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5</w:t>
            </w:r>
          </w:p>
        </w:tc>
        <w:tc>
          <w:tcPr>
            <w:tcW w:w="4270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Yapılan işlem sırasında yetkili merciler tarafından kullanımına izin verilmiş gıda endüstrisine uygun dezenfaktanlar veya bunların etken hammaddeleri kullanıldı mı?</w:t>
            </w:r>
          </w:p>
        </w:tc>
        <w:tc>
          <w:tcPr>
            <w:tcW w:w="130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12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00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p>
      <w:pPr>
        <w:pStyle w:val="AralkYok"/>
        <w:jc w:val="both"/>
        <w:rPr/>
      </w:pPr>
      <w:r>
        <w:rPr>
          <w:rFonts w:ascii="Times New Roman" w:hAnsi="Times New Roman" w:eastAsia="Times New Roman" w:cs="Times New Roman"/>
          <w:b/>
          <w:u w:val="single"/>
        </w:rPr>
        <w:t>Not:</w:t>
      </w:r>
      <w:r>
        <w:rPr>
          <w:rFonts w:ascii="Times New Roman" w:hAnsi="Times New Roman" w:eastAsia="Times New Roman" w:cs="Times New Roman"/>
        </w:rPr>
        <w:t xml:space="preserve">  Yemek İhalesi Teknik Şartnamesinin C-Özel Hükümler ve Şartlar başlığının 48. Maddesi hükmüne göre düzenlenmiş olup, yine aynı madde hükmüne göre işlem tesis edilecektir.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>
      <w:pPr>
        <w:pStyle w:val="Normal"/>
        <w:ind w:start="2124" w:end="0" w:firstLine="708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İŞLEMİ GERÇEKLEŞTİREN PERSONEL</w:t>
      </w:r>
    </w:p>
    <w:p>
      <w:pPr>
        <w:pStyle w:val="Normal"/>
        <w:ind w:start="2124" w:end="0" w:firstLine="708"/>
        <w:jc w:val="both"/>
        <w:rPr/>
      </w:pPr>
      <w:r>
        <w:rPr>
          <w:rFonts w:ascii="Times New Roman" w:hAnsi="Times New Roman" w:eastAsia="Times New Roman" w:cs="Times New Roman"/>
          <w:b/>
        </w:rPr>
        <w:tab/>
        <w:tab/>
      </w:r>
      <w:r>
        <w:rPr>
          <w:rFonts w:ascii="Times New Roman" w:hAnsi="Times New Roman" w:eastAsia="Times New Roman" w:cs="Times New Roman"/>
        </w:rPr>
        <w:t>İmza</w:t>
      </w:r>
    </w:p>
    <w:p>
      <w:pPr>
        <w:pStyle w:val="Normal"/>
        <w:ind w:start="1416" w:end="0" w:firstLine="708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</w:p>
    <w:p>
      <w:pPr>
        <w:pStyle w:val="Normal"/>
        <w:ind w:start="1416" w:end="0" w:firstLine="708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YÜKLENİCİ FİRMA SORUMLUSU                                                İDARE SORUMLUSU</w:t>
      </w:r>
    </w:p>
    <w:p>
      <w:pPr>
        <w:pStyle w:val="Normal"/>
        <w:jc w:val="both"/>
        <w:rPr/>
      </w:pPr>
      <w:r>
        <w:rPr>
          <w:rFonts w:ascii="Times New Roman" w:hAnsi="Times New Roman" w:eastAsia="Times New Roman" w:cs="Times New Roman"/>
        </w:rPr>
        <w:t xml:space="preserve">   </w:t>
      </w:r>
      <w:r>
        <w:rPr>
          <w:rFonts w:ascii="Times New Roman" w:hAnsi="Times New Roman" w:eastAsia="Times New Roman" w:cs="Times New Roman"/>
        </w:rPr>
        <w:t>Gıda Mühendisi/Diyetisyen                       Kontrol Teşkilatı Başkanı / Üyesi/Diyetisyen/Gıda Mühendisi</w:t>
      </w:r>
    </w:p>
    <w:p>
      <w:pPr>
        <w:pStyle w:val="Normal"/>
        <w:jc w:val="both"/>
        <w:rPr/>
      </w:pPr>
      <w:r>
        <w:rPr>
          <w:rFonts w:ascii="Times New Roman" w:hAnsi="Times New Roman" w:eastAsia="Times New Roman" w:cs="Times New Roman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>İmza                                                                                   İmza</w:t>
      </w:r>
    </w:p>
    <w:p>
      <w:pPr>
        <w:pStyle w:val="Normal"/>
        <w:spacing w:before="0" w:after="20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sectPr>
      <w:headerReference w:type="default" r:id="Rf296811815a14acb"/>
      <w:headerReference w:type="first" r:id="Rf296811815a14acb"/>
      <w:headerReference w:type="even" r:id="Rf296811815a14acb"/>
      <w:footerReference w:type="default" r:id="R40258da50a724fdd"/>
      <w:footerReference w:type="first" r:id="R40258da50a724fdd"/>
      <w:footerReference w:type="even" r:id="R40258da50a724fdd"/>
      <w:type w:val="nextPage"/>
      <w:pgSz w:w="11906" w:h="16838"/>
      <w:pgMar w:top="2155" w:right="850" w:bottom="1588" w:left="850" w:header="720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a2" w:characterSet="windows-1254"/>
    <w:family w:val="roman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KYS-FR.057,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cf39c3f0e08648e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kvys.giresun.edu.tr/dg/550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c2d4f3d91244f5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08139ab419248d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Mutfak ve Yemekhane Temizlik Dezenfeksiyon Kontrol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KYS-FR.057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Times New Roman" w:hAnsi="Times New Roman" w:eastAsia="Times New Roman" w:cs="Times New Roman"/>
      <w:color w:val="auto"/>
      <w:sz w:val="22"/>
      <w:szCs w:val="22"/>
      <w:lang w:bidi="ar-SA" w:val="tr-TR" w:eastAsia="zh-CN"/>
    </w:rPr>
  </w:style>
  <w:style w:type="character" w:styleId="VarsaylanParagrafYazTipi">
    <w:name w:val="Varsayılan Paragraf Yazı Tipi"/>
    <w:qFormat/>
    <w:rPr/>
  </w:style>
  <w:style w:type="character" w:styleId="stbilgiChar">
    <w:name w:val="Üstbilgi Char"/>
    <w:qFormat/>
    <w:rPr>
      <w:sz w:val="22"/>
      <w:szCs w:val="22"/>
    </w:rPr>
  </w:style>
  <w:style w:type="character" w:styleId="AltbilgiChar">
    <w:name w:val="Altbilgi Char"/>
    <w:qFormat/>
    <w:rPr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AralkYok">
    <w:name w:val="Aralık Yok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2"/>
      <w:szCs w:val="22"/>
      <w:lang w:bidi="ar-SA" w:val="tr-TR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Relationship Type="http://schemas.openxmlformats.org/officeDocument/2006/relationships/header" Target="/word/header1.xml" Id="Rf296811815a14acb" /><Relationship Type="http://schemas.openxmlformats.org/officeDocument/2006/relationships/footer" Target="/word/footer1.xml" Id="R40258da50a724fdd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c2d4f3d91244f54" /><Relationship Type="http://schemas.openxmlformats.org/officeDocument/2006/relationships/hyperlink" Target="https://kvys.giresun.edu.tr/dg/550" TargetMode="External" Id="Rcf39c3f0e08648e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08139ab419248d0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2016-01-13T10:22:00Z</dcterms:created>
  <dc:creator>Pelin</dc:creator>
  <dc:description/>
  <cp:keywords/>
  <dc:language>tr-TR</dc:language>
  <cp:lastModifiedBy>Hayriye ERKAN</cp:lastModifiedBy>
  <cp:lastPrinted>2016-01-13T10:11:00Z</cp:lastPrinted>
  <dcterms:modified xsi:type="dcterms:W3CDTF">2026-07-28T14:46:00Z</dcterms:modified>
  <cp:revision>6</cp:revision>
  <dc:subject/>
  <dc:title/>
</cp:coreProperties>
</file>