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0421C" w:rsidR="009679AC" w:rsidP="00F0421C" w:rsidRDefault="00F0421C"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b/>
            <w:sz w:val="24"/>
            <w:szCs w:val="24"/>
          </w:rPr>
          <w:alias w:val="Birim"/>
          <w:tag w:val="birim"/>
          <w:id w:val="800000005"/>
          <w15:appearance w15:val="boundingBox"/>
          <w:dropDownList>
            <w:listItem w:displayText="Birimini seçiniz" w:value="Birimini seçiniz"/>
            <w:listItem w:displayText="————— FAKÜLTELER —————" w:value="————— FAKÜLTELER —————"/>
            <w:listItem w:displayText="Denizcilik Fakültesi DEKANLIĞINA" w:value="Denizcilik Fakültesi DEKANLIĞINA"/>
            <w:listItem w:displayText="Diş Hekimliği Fakültesi DEKANLIĞINA" w:value="Diş Hekimliği Fakültesi DEKANLIĞINA"/>
            <w:listItem w:displayText="Eğitim Fakültesi DEKANLIĞINA" w:value="Eğitim Fakültesi DEKANLIĞINA"/>
            <w:listItem w:displayText="Fen Edebiyat Fakültesi DEKANLIĞINA" w:value="Fen Edebiyat Fakültesi DEKANLIĞINA"/>
            <w:listItem w:displayText="Güzel Sanatlar Fakültesi DEKANLIĞINA" w:value="Güzel Sanatlar Fakültesi DEKANLIĞINA"/>
            <w:listItem w:displayText="İktisadi ve İdari Bilimler Fakültesi DEKANLIĞINA" w:value="İktisadi ve İdari Bilimler Fakültesi DEKANLIĞINA"/>
            <w:listItem w:displayText="İlahiyat Fakültesi DEKANLIĞINA" w:value="İlahiyat Fakültesi DEKANLIĞINA"/>
            <w:listItem w:displayText="Mühendislik Fakültesi DEKANLIĞINA" w:value="Mühendislik Fakültesi DEKANLIĞINA"/>
            <w:listItem w:displayText="Sağlık Bilimleri Fakültesi DEKANLIĞINA" w:value="Sağlık Bilimleri Fakültesi DEKANLIĞINA"/>
            <w:listItem w:displayText="Spor Bilimleri Fakültesi DEKANLIĞINA" w:value="Spor Bilimleri Fakültesi DEKANLIĞINA"/>
            <w:listItem w:displayText="Tıp Fakültesi DEKANLIĞINA" w:value="Tıp Fakültesi DEKANLIĞINA"/>
            <w:listItem w:displayText="Tirebolu İletişim Fakültesi DEKANLIĞINA" w:value="Tirebolu İletişim Fakültesi DEKANLIĞINA"/>
            <w:listItem w:displayText="Turizm Fakültesi DEKANLIĞINA" w:value="Turizm Fakültesi DEKANLIĞINA"/>
            <w:listItem w:displayText="————— YÜKSEKOKULLAR —————" w:value="————— YÜKSEKOKULLAR —————"/>
            <w:listItem w:displayText="Bulancak Kadir Karabaş Uygulamalı Bilimler Yüksekokulu MÜDÜRLÜĞÜNE" w:value="Bulancak Kadir Karabaş Uygulamalı Bilimler Yüksekokulu MÜDÜRLÜĞÜNE"/>
            <w:listItem w:displayText="Devlet Konservatuvarı MÜDÜRLÜĞÜNE" w:value="Devlet Konservatuvarı MÜDÜRLÜĞÜNE"/>
            <w:listItem w:displayText="Görele Uygulamalı Bilimler Yüksekokulu MÜDÜRLÜĞÜNE" w:value="Görele Uygulamalı Bilimler Yüksekokulu MÜDÜRLÜĞÜNE"/>
            <w:listItem w:displayText="Sivil Havacılık Yüksekokulu MÜDÜRLÜĞÜNE" w:value="Sivil Havacılık Yüksekokulu MÜDÜRLÜĞÜNE"/>
            <w:listItem w:displayText="Şebinkarahisar Uygulamalı Bilimler Yüksekokulu MÜDÜRLÜĞÜNE" w:value="Şebinkarahisar Uygulamalı Bilimler Yüksekokulu MÜDÜRLÜĞÜNE"/>
            <w:listItem w:displayText="Yabancı Diller Yüksekokulu MÜDÜRLÜĞÜNE" w:value="Yabancı Diller Yüksekokulu MÜDÜRLÜĞÜNE"/>
            <w:listItem w:displayText="————— MESLEK YÜKSEKOKULLARI —————" w:value="————— MESLEK YÜKSEKOKULLARI —————"/>
            <w:listItem w:displayText="Alucra Turan Bulutçu Meslek Yüksekokulu MÜDÜRLÜĞÜNE" w:value="Alucra Turan Bulutçu Meslek Yüksekokulu MÜDÜRLÜĞÜNE"/>
            <w:listItem w:displayText="Bulancak Meslek Yüksekokulu MÜDÜRLÜĞÜNE" w:value="Bulancak Meslek Yüksekokulu MÜDÜRLÜĞÜNE"/>
            <w:listItem w:displayText="Dereli Meslek Yüksekokulu MÜDÜRLÜĞÜNE" w:value="Dereli Meslek Yüksekokulu MÜDÜRLÜĞÜNE"/>
            <w:listItem w:displayText="Espiye Meslek Yüksekokulu MÜDÜRLÜĞÜNE" w:value="Espiye Meslek Yüksekokulu MÜDÜRLÜĞÜNE"/>
            <w:listItem w:displayText="Eynesil Kamil Nalbant Meslek Yüksekokulu MÜDÜRLÜĞÜNE" w:value="Eynesil Kamil Nalbant Meslek Yüksekokulu MÜDÜRLÜĞÜNE"/>
            <w:listItem w:displayText="Giresun Meslek Yüksekokulu MÜDÜRLÜĞÜNE" w:value="Giresun Meslek Yüksekokulu MÜDÜRLÜĞÜNE"/>
            <w:listItem w:displayText="Keşap Meslek Yüksekokulu MÜDÜRLÜĞÜNE" w:value="Keşap Meslek Yüksekokulu MÜDÜRLÜĞÜNE"/>
            <w:listItem w:displayText="Piraziz Meslek Yüksekokulu MÜDÜRLÜĞÜNE" w:value="Piraziz Meslek Yüksekokulu MÜDÜRLÜĞÜNE"/>
            <w:listItem w:displayText="Sağlık Hizmetleri Meslek Yüksekokulu MÜDÜRLÜĞÜNE" w:value="Sağlık Hizmetleri Meslek Yüksekokulu MÜDÜRLÜĞÜNE"/>
            <w:listItem w:displayText="Şebinkarahisar Meslek Yüksekokulu MÜDÜRLÜĞÜNE" w:value="Şebinkarahisar Meslek Yüksekokulu MÜDÜRLÜĞÜNE"/>
            <w:listItem w:displayText="Şebinkarahisar Sağlık Hizmetleri Meslek Yüksekokulu MÜDÜRLÜĞÜNE" w:value="Şebinkarahisar Sağlık Hizmetleri Meslek Yüksekokulu MÜDÜRLÜĞÜNE"/>
            <w:listItem w:displayText="Tirebolu Mehmet Bayrak Meslek Yüksekokulu MÜDÜRLÜĞÜNE" w:value="Tirebolu Mehmet Bayrak Meslek Yüksekokulu MÜDÜRLÜĞÜNE"/>
          </w:dropDownList>
        </w:sdtPr>
        <w:sdtContent>
          <w:r>
            <w:rPr>
              <w:rFonts w:ascii="Times New Roman" w:hAnsi="Times New Roman" w:eastAsia="Times New Roman" w:cs="Times New Roman"/>
              <w:b/>
              <w:sz w:val="24"/>
              <w:szCs w:val="24"/>
            </w:rPr>
            <w:t xml:space="preserve">Birimini seçiniz</w:t>
          </w:r>
        </w:sdtContent>
      </w:sdt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Pr="00F0421C" w:rsidR="00F0421C" w:rsidP="00F0421C" w:rsidRDefault="00F0421C">
      <w:pPr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Birimimizin </w:t>
      </w:r>
      <w:sdt>
        <w:sdtPr>
          <w:rPr>
            <w:rFonts w:ascii="Times New Roman" w:hAnsi="Times New Roman" w:eastAsia="Times New Roman" w:cs="Times New Roman"/>
            <w:sz w:val="24"/>
            <w:szCs w:val="24"/>
          </w:rPr>
          <w:alias w:val="Birimimizin"/>
          <w:tag w:val="alan"/>
          <w:id w:val="800000006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  <w:sz w:val="24"/>
              <w:szCs w:val="24"/>
            </w:rPr>
            <w:t xml:space="preserve">…………………………………………………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</w:rPr>
        <w:t xml:space="preserve"> programı </w:t>
      </w:r>
      <w:sdt>
        <w:sdtPr>
          <w:rPr>
            <w:rFonts w:ascii="Times New Roman" w:hAnsi="Times New Roman" w:eastAsia="Times New Roman" w:cs="Times New Roman"/>
            <w:sz w:val="24"/>
            <w:szCs w:val="24"/>
          </w:rPr>
          <w:alias w:val="programı"/>
          <w:tag w:val="alan"/>
          <w:id w:val="800000007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  <w:sz w:val="24"/>
              <w:szCs w:val="24"/>
            </w:rPr>
            <w:t xml:space="preserve">………………………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</w:rPr>
        <w:t xml:space="preserve"> numaralı öğrencisiyim. Mezun olabilmem için aşağıda belirttiğim dersten tek ders sınavına girmek istiyorum. Giresun Üniversitesi Ön Lisans ve Lisans Eğitim-Öğretim ve Sınav Yönetmeliğinin “Mezuniyet sınavları” başlıklı maddesinde belirtilen şartları taşımaktayım. Söz konusu şartları taşımadığım tespit edildiğinde girdiğim sınavın geçersiz sayılmasını ve beyanımın doğruluğunu kabul ediyorum.</w:t>
      </w:r>
    </w:p>
    <w:p w:rsidR="00F0421C" w:rsidP="00F0421C" w:rsidRDefault="00F0421C">
      <w:pPr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Bilgilerinize arz ederim. </w:t>
      </w:r>
      <w:sdt>
        <w:sdtPr>
          <w:rPr>
            <w:rFonts w:ascii="Times New Roman" w:hAnsi="Times New Roman" w:eastAsia="Times New Roman" w:cs="Times New Roman"/>
            <w:sz w:val="24"/>
            <w:szCs w:val="24"/>
          </w:rPr>
          <w:alias w:val="Bilgilerinize arz ederim"/>
          <w:tag w:val="alan"/>
          <w:id w:val="800000008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  <w:sz w:val="24"/>
              <w:szCs w:val="24"/>
            </w:rPr>
            <w:t xml:space="preserve">……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</w:rPr>
        <w:t xml:space="preserve">./</w:t>
      </w:r>
      <w:sdt>
        <w:sdtPr>
          <w:rPr>
            <w:rFonts w:ascii="Times New Roman" w:hAnsi="Times New Roman" w:eastAsia="Times New Roman" w:cs="Times New Roman"/>
            <w:sz w:val="24"/>
            <w:szCs w:val="24"/>
          </w:rPr>
          <w:alias w:val="/"/>
          <w:tag w:val="alan"/>
          <w:id w:val="800000009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  <w:sz w:val="24"/>
              <w:szCs w:val="24"/>
            </w:rPr>
            <w:t xml:space="preserve">……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</w:rPr>
        <w:t xml:space="preserve">./20…</w:t>
      </w:r>
    </w:p>
    <w:p w:rsidRPr="00F0421C" w:rsidR="00F0421C" w:rsidP="00F0421C" w:rsidRDefault="00F0421C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F0421C" w:rsidP="00F0421C" w:rsidRDefault="00F0421C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F0421C" w:rsidP="00F0421C" w:rsidRDefault="00F0421C">
      <w:pPr>
        <w:tabs>
          <w:tab w:val="left" w:pos="6930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Ad Soyad</w:t>
      </w:r>
    </w:p>
    <w:p w:rsidR="00F0421C" w:rsidP="00F0421C" w:rsidRDefault="00F0421C">
      <w:pPr>
        <w:tabs>
          <w:tab w:val="left" w:pos="6930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                                                           İmza</w:t>
      </w:r>
    </w:p>
    <w:p w:rsidRPr="00F0421C" w:rsidR="00F0421C" w:rsidP="00F0421C" w:rsidRDefault="00F0421C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F0421C" w:rsidP="00F0421C" w:rsidRDefault="00F0421C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F0421C" w:rsidP="00F0421C" w:rsidRDefault="00F0421C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Tel:</w:t>
      </w:r>
    </w:p>
    <w:p w:rsidR="00F0421C" w:rsidP="00F0421C" w:rsidRDefault="00F0421C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Adres:</w:t>
      </w:r>
    </w:p>
    <w:p w:rsidR="00F0421C" w:rsidP="00F0421C" w:rsidRDefault="00F0421C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</w:p>
    <w:tbl>
      <w:tblPr>
        <w:tblStyle w:val="NormalTablo"/>
        <w:tblW w:w="99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w="40" w:type="dxa"/>
          <w:left w:w="85" w:type="dxa"/>
          <w:bottom w:w="40" w:type="dxa"/>
          <w:right w:w="85" w:type="dxa"/>
        </w:tblCellMar>
      </w:tblPr>
      <w:tblGrid>
        <w:gridCol w:w="950"/>
        <w:gridCol w:w="3800"/>
        <w:gridCol w:w="650"/>
        <w:gridCol w:w="480"/>
        <w:gridCol w:w="480"/>
        <w:gridCol w:w="700"/>
        <w:gridCol w:w="700"/>
        <w:gridCol w:w="700"/>
        <w:gridCol w:w="850"/>
        <w:gridCol w:w="650"/>
      </w:tblGrid>
      <w:tr>
        <w:tc>
          <w:tcPr>
            <w:tcW w:w="950" w:type="dxa"/>
            <w:shd w:val="clear" w:color="auto" w:fill="D9D9D9"/>
          </w:tcPr>
          <w:p>
            <w:pPr>
              <w:jc w:val="center"/>
              <w:spacing w:before="20" w:after="20" w:line="240" w:lineRule="auto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Dersin Kodu</w:t>
            </w:r>
          </w:p>
        </w:tc>
        <w:tc>
          <w:tcPr>
            <w:tcW w:w="3800" w:type="dxa"/>
            <w:shd w:val="clear" w:color="auto" w:fill="D9D9D9"/>
          </w:tcPr>
          <w:p>
            <w:pPr>
              <w:jc w:val="center"/>
              <w:spacing w:before="20" w:after="20" w:line="240" w:lineRule="auto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Dersin Adı</w:t>
            </w:r>
          </w:p>
        </w:tc>
        <w:tc>
          <w:tcPr>
            <w:tcW w:w="650" w:type="dxa"/>
            <w:shd w:val="clear" w:color="auto" w:fill="D9D9D9"/>
          </w:tcPr>
          <w:p>
            <w:pPr>
              <w:jc w:val="center"/>
              <w:spacing w:before="20" w:after="20" w:line="240" w:lineRule="auto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Şube</w:t>
            </w:r>
          </w:p>
        </w:tc>
        <w:tc>
          <w:tcPr>
            <w:tcW w:w="480" w:type="dxa"/>
            <w:shd w:val="clear" w:color="auto" w:fill="D9D9D9"/>
          </w:tcPr>
          <w:p>
            <w:pPr>
              <w:jc w:val="center"/>
              <w:spacing w:before="20" w:after="20" w:line="240" w:lineRule="auto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</w:t>
            </w:r>
          </w:p>
        </w:tc>
        <w:tc>
          <w:tcPr>
            <w:tcW w:w="480" w:type="dxa"/>
            <w:shd w:val="clear" w:color="auto" w:fill="D9D9D9"/>
          </w:tcPr>
          <w:p>
            <w:pPr>
              <w:jc w:val="center"/>
              <w:spacing w:before="20" w:after="20" w:line="240" w:lineRule="auto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U</w:t>
            </w:r>
          </w:p>
        </w:tc>
        <w:tc>
          <w:tcPr>
            <w:tcW w:w="700" w:type="dxa"/>
            <w:shd w:val="clear" w:color="auto" w:fill="D9D9D9"/>
          </w:tcPr>
          <w:p>
            <w:pPr>
              <w:jc w:val="center"/>
              <w:spacing w:before="20" w:after="20" w:line="240" w:lineRule="auto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Kredi</w:t>
            </w:r>
          </w:p>
        </w:tc>
        <w:tc>
          <w:tcPr>
            <w:tcW w:w="700" w:type="dxa"/>
            <w:shd w:val="clear" w:color="auto" w:fill="D9D9D9"/>
          </w:tcPr>
          <w:p>
            <w:pPr>
              <w:jc w:val="center"/>
              <w:spacing w:before="20" w:after="20" w:line="240" w:lineRule="auto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AKTS</w:t>
            </w:r>
          </w:p>
        </w:tc>
        <w:tc>
          <w:tcPr>
            <w:tcW w:w="700" w:type="dxa"/>
            <w:shd w:val="clear" w:color="auto" w:fill="D9D9D9"/>
          </w:tcPr>
          <w:p>
            <w:pPr>
              <w:jc w:val="center"/>
              <w:spacing w:before="20" w:after="20" w:line="240" w:lineRule="auto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Sınıf</w:t>
            </w:r>
          </w:p>
        </w:tc>
        <w:tc>
          <w:tcPr>
            <w:tcW w:w="850" w:type="dxa"/>
            <w:shd w:val="clear" w:color="auto" w:fill="D9D9D9"/>
          </w:tcPr>
          <w:p>
            <w:pPr>
              <w:jc w:val="center"/>
              <w:spacing w:before="20" w:after="20" w:line="240" w:lineRule="auto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Yarıyıl</w:t>
            </w:r>
          </w:p>
        </w:tc>
        <w:tc>
          <w:tcPr>
            <w:tcW w:w="650" w:type="dxa"/>
            <w:shd w:val="clear" w:color="auto" w:fill="D9D9D9"/>
          </w:tcPr>
          <w:p>
            <w:pPr>
              <w:jc w:val="center"/>
              <w:spacing w:before="20" w:after="20" w:line="240" w:lineRule="auto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Not</w:t>
            </w:r>
          </w:p>
        </w:tc>
      </w:tr>
      <w:tr>
        <w:tc>
          <w:tcPr>
            <w:tcW w:w="950" w:type="dxa"/>
          </w:tcPr>
          <w:p>
            <w:pPr>
              <w:jc w:val="left"/>
              <w:spacing w:before="20" w:after="2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3800" w:type="dxa"/>
          </w:tcPr>
          <w:p>
            <w:pPr>
              <w:jc w:val="left"/>
              <w:spacing w:before="20" w:after="2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650" w:type="dxa"/>
          </w:tcPr>
          <w:p>
            <w:pPr>
              <w:jc w:val="left"/>
              <w:spacing w:before="20" w:after="2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480" w:type="dxa"/>
          </w:tcPr>
          <w:p>
            <w:pPr>
              <w:jc w:val="left"/>
              <w:spacing w:before="20" w:after="2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480" w:type="dxa"/>
          </w:tcPr>
          <w:p>
            <w:pPr>
              <w:jc w:val="left"/>
              <w:spacing w:before="20" w:after="2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700" w:type="dxa"/>
          </w:tcPr>
          <w:p>
            <w:pPr>
              <w:jc w:val="left"/>
              <w:spacing w:before="20" w:after="2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700" w:type="dxa"/>
          </w:tcPr>
          <w:p>
            <w:pPr>
              <w:jc w:val="left"/>
              <w:spacing w:before="20" w:after="2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700" w:type="dxa"/>
          </w:tcPr>
          <w:p>
            <w:pPr>
              <w:jc w:val="left"/>
              <w:spacing w:before="20" w:after="2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850" w:type="dxa"/>
          </w:tcPr>
          <w:p>
            <w:pPr>
              <w:jc w:val="left"/>
              <w:spacing w:before="20" w:after="2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650" w:type="dxa"/>
          </w:tcPr>
          <w:p>
            <w:pPr>
              <w:jc w:val="left"/>
              <w:spacing w:before="20" w:after="2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/>
            </w:r>
          </w:p>
        </w:tc>
      </w:tr>
      <w:tr>
        <w:tc>
          <w:tcPr>
            <w:tcW w:w="9960" w:type="dxa"/>
            <w:gridSpan w:val="10"/>
          </w:tcPr>
          <w:p>
            <w:pPr>
              <w:jc w:val="left"/>
              <w:spacing w:before="20" w:after="2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Dersin Alındığı Eğitim-Öğretim Yılı / Dönemi:  20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alias w:val="Dersin Alındığı Eğitim-Öğretim Yılı / Dö"/>
                <w:tag w:val="alan"/>
                <w:id w:val="800000010"/>
                <w15:appearance w15:val="boundingBox"/>
                <w:text/>
              </w:sdtPr>
              <w:sdtContent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……</w:t>
                </w:r>
              </w:sdtContent>
            </w:sdt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/ 20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alias w:val="/ 20"/>
                <w:tag w:val="alan"/>
                <w:id w:val="800000011"/>
                <w15:appearance w15:val="boundingBox"/>
                <w:text/>
              </w:sdtPr>
              <w:sdtContent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……</w:t>
                </w:r>
              </w:sdtContent>
            </w:sdt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sdt>
              <w:sdtPr>
                <w:rPr>
                  <w:rFonts w:ascii="MS Gothic" w:hAnsi="MS Gothic" w:eastAsia="MS Gothic" w:cs="Times New Roman"/>
                </w:rPr>
                <w:alias w:val="Seçim"/>
                <w:tag w:val="onay"/>
                <w:id w:val="80000000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 w:cs="Times New Roman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Güz          </w:t>
            </w:r>
            <w:sdt>
              <w:sdtPr>
                <w:rPr>
                  <w:rFonts w:ascii="MS Gothic" w:hAnsi="MS Gothic" w:eastAsia="MS Gothic" w:cs="Times New Roman"/>
                </w:rPr>
                <w:alias w:val="Seçim"/>
                <w:tag w:val="onay"/>
                <w:id w:val="80000000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 w:cs="Times New Roman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Bahar</w:t>
            </w:r>
          </w:p>
        </w:tc>
      </w:tr>
      <w:tr>
        <w:tc>
          <w:tcPr>
            <w:tcW w:w="9960" w:type="dxa"/>
            <w:gridSpan w:val="10"/>
          </w:tcPr>
          <w:p>
            <w:pPr>
              <w:jc w:val="left"/>
              <w:spacing w:before="20" w:after="2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Dersin Sorumlu Öğretim Elemanı: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alias w:val="Dersin Sorumlu Öğretim Elemanı"/>
                <w:tag w:val="alan"/>
                <w:id w:val="800000012"/>
                <w15:appearance w15:val="boundingBox"/>
                <w:text/>
              </w:sdtPr>
              <w:sdtContent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……………………………………………………………………………</w:t>
                </w:r>
              </w:sdtContent>
            </w:sdt>
          </w:p>
        </w:tc>
      </w:tr>
    </w:tbl>
    <w:p w:rsidR="00F0421C" w:rsidP="00F0421C" w:rsidRDefault="00F0421C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</w:p>
    <w:p>
      <w:pPr>
        <w:jc w:val="both"/>
        <w:spacing w:before="0" w:after="60" w:line="240" w:lineRule="auto"/>
      </w:pPr>
      <w:r>
        <w:rPr>
          <w:rFonts w:ascii="Times New Roman" w:hAnsi="Times New Roman" w:cs="Times New Roman"/>
          <w:sz w:val="18"/>
          <w:szCs w:val="18"/>
        </w:rPr>
        <w:t xml:space="preserve">Uyarı: Dersi daha önce hiç almayan, devamsızlıktan kalan veya son öğretim yılında (Güz/Bahar) derse kayıtlanma yapmayan öğrenci tek ders sınavına giremez.</w:t>
      </w:r>
    </w:p>
    <w:p w:rsidR="00F0421C" w:rsidP="00F0421C" w:rsidRDefault="00F0421C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</w:p>
    <w:tbl>
      <w:tblPr>
        <w:tblStyle w:val="NormalTablo"/>
        <w:tblW w:w="99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w="40" w:type="dxa"/>
          <w:left w:w="85" w:type="dxa"/>
          <w:bottom w:w="40" w:type="dxa"/>
          <w:right w:w="85" w:type="dxa"/>
        </w:tblCellMar>
      </w:tblPr>
      <w:tblGrid>
        <w:gridCol w:w="4980"/>
        <w:gridCol w:w="4980"/>
      </w:tblGrid>
      <w:tr>
        <w:tc>
          <w:tcPr>
            <w:tcW w:w="9960" w:type="dxa"/>
            <w:gridSpan w:val="2"/>
            <w:shd w:val="clear" w:color="auto" w:fill="D9D9D9"/>
          </w:tcPr>
          <w:p>
            <w:pPr>
              <w:jc w:val="center"/>
              <w:spacing w:before="20" w:after="20" w:line="240" w:lineRule="auto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BÖLÜM BAŞKANLIĞI KONTROLÜ</w:t>
            </w:r>
          </w:p>
        </w:tc>
      </w:tr>
      <w:tr>
        <w:tc>
          <w:tcPr>
            <w:tcW w:w="4980" w:type="dxa"/>
          </w:tcPr>
          <w:p>
            <w:pPr>
              <w:jc w:val="left"/>
              <w:spacing w:before="20" w:after="2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Kontrol Edenin Adı Soyadı:</w:t>
            </w:r>
          </w:p>
        </w:tc>
        <w:tc>
          <w:tcPr>
            <w:tcW w:w="4980" w:type="dxa"/>
          </w:tcPr>
          <w:p>
            <w:pPr>
              <w:jc w:val="left"/>
              <w:spacing w:before="20" w:after="2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Kontrol Tarihi:  …../…../20…..</w:t>
            </w:r>
          </w:p>
        </w:tc>
      </w:tr>
      <w:tr>
        <w:tc>
          <w:tcPr>
            <w:tcW w:w="9960" w:type="dxa"/>
            <w:gridSpan w:val="2"/>
          </w:tcPr>
          <w:p>
            <w:pPr>
              <w:jc w:val="left"/>
              <w:spacing w:before="20" w:after="2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Sonuç:          </w:t>
            </w:r>
            <w:sdt>
              <w:sdtPr>
                <w:rPr>
                  <w:rFonts w:ascii="MS Gothic" w:hAnsi="MS Gothic" w:eastAsia="MS Gothic" w:cs="Times New Roman"/>
                </w:rPr>
                <w:alias w:val="Seçim"/>
                <w:tag w:val="onay"/>
                <w:id w:val="80000000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 w:cs="Times New Roman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Sınava Girebilir          </w:t>
            </w:r>
            <w:sdt>
              <w:sdtPr>
                <w:rPr>
                  <w:rFonts w:ascii="MS Gothic" w:hAnsi="MS Gothic" w:eastAsia="MS Gothic" w:cs="Times New Roman"/>
                </w:rPr>
                <w:alias w:val="Seçim"/>
                <w:tag w:val="onay"/>
                <w:id w:val="80000000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 w:cs="Times New Roman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Sınava Giremez</w:t>
            </w:r>
          </w:p>
        </w:tc>
      </w:tr>
      <w:tr>
        <w:tc>
          <w:tcPr>
            <w:tcW w:w="4980" w:type="dxa"/>
          </w:tcPr>
          <w:p>
            <w:pPr>
              <w:jc w:val="left"/>
              <w:spacing w:before="20" w:after="2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Sınav Tarihi:  …../…../20…..</w:t>
            </w:r>
          </w:p>
        </w:tc>
        <w:tc>
          <w:tcPr>
            <w:tcW w:w="4980" w:type="dxa"/>
          </w:tcPr>
          <w:p>
            <w:pPr>
              <w:jc w:val="left"/>
              <w:spacing w:before="20" w:after="2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Bölüm Başkanı</w:t>
            </w:r>
          </w:p>
          <w:p>
            <w:pPr>
              <w:jc w:val="left"/>
              <w:spacing w:before="20" w:after="2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Unvan / Ad-Soyad / İmza:</w:t>
            </w:r>
          </w:p>
        </w:tc>
      </w:tr>
    </w:tbl>
    <w:sectPr w:rsidRPr="00F0421C" w:rsidR="00F0421C">
      <w:headerReference w:type="default" r:id="R9d5468131a2b4c95"/>
      <w:headerReference w:type="first" r:id="R9d5468131a2b4c95"/>
      <w:headerReference w:type="even" r:id="R9d5468131a2b4c95"/>
      <w:footerReference w:type="default" r:id="R881a966e9d3d4cea"/>
      <w:footerReference w:type="first" r:id="R881a966e9d3d4cea"/>
      <w:footerReference w:type="even" r:id="R881a966e9d3d4cea"/>
      <w:pgSz w:w="11906" w:h="16838"/>
      <w:pgMar w:top="2155" w:right="850" w:bottom="1588" w:left="850" w:header="567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KYS-FR.192, R00, 06.09.2026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c57d63bd7dce484a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kvys.giresun.edu.tr/dg/742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47c36084d5824c3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4627dd3c70634e6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Tek Ders Sınavı Başvuru Dilekçesi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KYS-FR.192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06.09.2026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7F2"/>
    <w:rsid w:val="002A7EDD"/>
    <w:rsid w:val="007247F2"/>
    <w:rsid w:val="009679AC"/>
    <w:rsid w:val="00F0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CBA79-5BD8-4961-AA24-1F5A5055B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9d5468131a2b4c95" /><Relationship Type="http://schemas.openxmlformats.org/officeDocument/2006/relationships/footer" Target="/word/footer1.xml" Id="R881a966e9d3d4cea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47c36084d5824c39" /><Relationship Type="http://schemas.openxmlformats.org/officeDocument/2006/relationships/hyperlink" Target="https://kvys.giresun.edu.tr/dg/742" TargetMode="External" Id="Rc57d63bd7dce48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4627dd3c70634e68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2015-06-16T06:41:00Z</dcterms:created>
  <dcterms:modified xsi:type="dcterms:W3CDTF">2016-06-10T11:42:00Z</dcterms:modified>
</cp:coreProperties>
</file>