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1E6" w:rsidRDefault="00CB41E6">
      <w:pPr>
        <w:autoSpaceDE w:val="0"/>
        <w:autoSpaceDN w:val="0"/>
        <w:spacing w:after="0" w:line="194" w:lineRule="exact"/>
        <w:jc w:val="both"/>
      </w:pPr>
    </w:p>
    <w:p w:rsidR="00CB41E6" w:rsidRDefault="009706A8">
      <w:pPr>
        <w:autoSpaceDE w:val="0"/>
        <w:autoSpaceDN w:val="0"/>
        <w:spacing w:before="316" w:after="0" w:line="244" w:lineRule="exact"/>
        <w:jc w:val="both"/>
      </w:pPr>
      <w:r>
        <w:rPr>
          <w:b/>
        </w:rPr>
        <w:t>GÖREV TANIMI: HİZMET İÇİ EĞİTİM ŞUBE MÜDÜRÜ</w:t>
      </w:r>
    </w:p>
    <w:p w:rsidR="00CB41E6" w:rsidRDefault="009706A8">
      <w:pPr>
        <w:autoSpaceDE w:val="0"/>
        <w:autoSpaceDN w:val="0"/>
        <w:spacing w:before="294" w:after="0" w:line="244" w:lineRule="exact"/>
        <w:jc w:val="both"/>
      </w:pPr>
      <w:r>
        <w:rPr>
          <w:rFonts w:ascii="TimesNewRomanPS" w:hAnsi="TimesNewRomanPS" w:eastAsia="TimesNewRomanPS"/>
          <w:b/>
          <w:color w:val="000000"/>
        </w:rPr>
        <w:t>KURUM İÇİNDEKİ YERİ</w:t>
      </w:r>
    </w:p>
    <w:p w:rsidR="00CB41E6" w:rsidRDefault="009706A8">
      <w:pPr>
        <w:autoSpaceDE w:val="0"/>
        <w:autoSpaceDN w:val="0"/>
        <w:spacing w:before="296" w:after="0" w:line="244" w:lineRule="exact"/>
        <w:jc w:val="both"/>
      </w:pPr>
      <w:r>
        <w:t>Üst Makam: Personel Daire Başkanı</w:t>
      </w:r>
    </w:p>
    <w:p w:rsidR="00CB41E6" w:rsidRDefault="009706A8">
      <w:pPr>
        <w:autoSpaceDE w:val="0"/>
        <w:autoSpaceDN w:val="0"/>
        <w:spacing w:before="294" w:after="0" w:line="244" w:lineRule="exact"/>
        <w:jc w:val="both"/>
      </w:pPr>
      <w:r>
        <w:t>Bağlı Birimler: Hizmet İçi Eğitim Birimi</w:t>
      </w:r>
    </w:p>
    <w:p w:rsidR="006A7B91" w:rsidRDefault="009706A8">
      <w:pPr>
        <w:autoSpaceDE w:val="0"/>
        <w:autoSpaceDN w:val="0"/>
        <w:spacing w:before="294" w:after="0" w:line="244" w:lineRule="exact"/>
        <w:jc w:val="both"/>
        <w:rPr>
          <w:rFonts w:ascii="TimesNewRomanPS" w:hAnsi="TimesNewRomanPS" w:eastAsia="TimesNewRomanPS"/>
          <w:b/>
          <w:color w:val="000000"/>
        </w:rPr>
      </w:pPr>
      <w:r>
        <w:rPr>
          <w:rFonts w:ascii="TimesNewRomanPS" w:hAnsi="TimesNewRomanPS" w:eastAsia="TimesNewRomanPS"/>
          <w:b/>
          <w:color w:val="000000"/>
        </w:rPr>
        <w:t>GÖREV, YETKİ VE SORUMLULUKLARI</w:t>
      </w:r>
    </w:p>
    <w:p w:rsidRPr="006A7B91" w:rsidR="006A7B91" w:rsidRDefault="006A7B91">
      <w:pPr>
        <w:autoSpaceDE w:val="0"/>
        <w:autoSpaceDN w:val="0"/>
        <w:spacing w:before="294" w:after="0" w:line="244" w:lineRule="exact"/>
        <w:jc w:val="both"/>
        <w:rPr>
          <w:rFonts w:ascii="TimesNewRomanPS" w:hAnsi="TimesNewRomanPS" w:eastAsia="TimesNewRomanPS"/>
          <w:b/>
          <w:color w:val="000000"/>
        </w:rPr>
      </w:pP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Üniversite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personelinin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mesleki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bilgi</w:t>
      </w:r>
      <w:proofErr w:type="spellEnd"/>
      <w:r w:rsidRPr="006A7B91">
        <w:rPr>
          <w:rFonts w:ascii="Times New Roman" w:hAnsi="Times New Roman" w:cs="Times New Roman"/>
        </w:rPr>
        <w:t xml:space="preserve">, </w:t>
      </w:r>
      <w:proofErr w:type="spellStart"/>
      <w:r w:rsidRPr="006A7B91">
        <w:rPr>
          <w:rFonts w:ascii="Times New Roman" w:hAnsi="Times New Roman" w:cs="Times New Roman"/>
        </w:rPr>
        <w:t>beceri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yetkinliklerini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artırmaya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yönelik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yıllık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hizmet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içi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planlarını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hazırlamak</w:t>
      </w:r>
      <w:proofErr w:type="spellEnd"/>
      <w:r w:rsidRPr="006A7B91">
        <w:rPr>
          <w:rFonts w:ascii="Times New Roman" w:hAnsi="Times New Roman" w:cs="Times New Roman"/>
        </w:rPr>
        <w:t xml:space="preserve">, </w:t>
      </w:r>
      <w:proofErr w:type="spellStart"/>
      <w:r w:rsidRPr="006A7B91">
        <w:rPr>
          <w:rFonts w:ascii="Times New Roman" w:hAnsi="Times New Roman" w:cs="Times New Roman"/>
        </w:rPr>
        <w:t>onaylanmak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üzere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rektörlük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makamına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sunmak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Aday memurların temel ve hazırlayıcı eğitim programlarını düzenlemek, sınavlarını yapmak ve sonuçlarını değerlendirmek ve aday memur eğitim ve sınav komisyonu’nun sekretaryasını yürütmek. </w:t>
      </w:r>
      <w:proofErr w:type="spellStart"/>
      <w:proofErr w:type="gramStart"/>
      <w:r w:rsidRPr="006A7B91">
        <w:rPr>
          <w:rFonts w:ascii="Times New Roman" w:hAnsi="Times New Roman" w:cs="Times New Roman"/>
        </w:rPr>
      </w:r>
      <w:proofErr w:type="spellEnd"/>
      <w:proofErr w:type="gram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Her </w:t>
      </w:r>
      <w:proofErr w:type="spellStart"/>
      <w:r>
        <w:rPr>
          <w:rFonts w:ascii="Times New Roman" w:hAnsi="Times New Roman" w:cs="Times New Roman"/>
        </w:rPr>
        <w:t>yı</w:t>
      </w:r>
      <w:r w:rsidRPr="006A7B91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ı</w:t>
      </w:r>
      <w:r w:rsidRPr="006A7B91">
        <w:rPr>
          <w:rFonts w:ascii="Times New Roman" w:hAnsi="Times New Roman" w:cs="Times New Roman"/>
        </w:rPr>
        <w:t>n</w:t>
      </w:r>
      <w:proofErr w:type="spellEnd"/>
      <w:r w:rsidRPr="006A7B91">
        <w:rPr>
          <w:rFonts w:ascii="Times New Roman" w:hAnsi="Times New Roman" w:cs="Times New Roman"/>
        </w:rPr>
        <w:t xml:space="preserve"> son </w:t>
      </w:r>
      <w:proofErr w:type="spellStart"/>
      <w:r w:rsidRPr="006A7B91">
        <w:rPr>
          <w:rFonts w:ascii="Times New Roman" w:hAnsi="Times New Roman" w:cs="Times New Roman"/>
        </w:rPr>
        <w:t>çeyreğinde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birimlerin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ihtiyaç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analizlerini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yapmak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sonuçlarına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göre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yıllık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konularını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önceliklerini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belirlemek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programlarında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görev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alacak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eğiticileri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belirlemek</w:t>
      </w:r>
      <w:proofErr w:type="spellEnd"/>
      <w:r w:rsidRPr="006A7B91">
        <w:rPr>
          <w:rFonts w:ascii="Times New Roman" w:hAnsi="Times New Roman" w:cs="Times New Roman"/>
        </w:rPr>
        <w:t xml:space="preserve">, </w:t>
      </w:r>
      <w:proofErr w:type="spellStart"/>
      <w:r w:rsidRPr="006A7B91">
        <w:rPr>
          <w:rFonts w:ascii="Times New Roman" w:hAnsi="Times New Roman" w:cs="Times New Roman"/>
        </w:rPr>
        <w:t>kurum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içi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kurum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dışı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uzmanlardan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destek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almak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Düzenlenen eğitimler sonucunda katılım/başarı belgelerini tanzim etmek, onaylatmak ve bu belgeleri özlük dosyalarına işlenmek üzere ilgili birimlere iletmek. </w:t>
      </w:r>
      <w:proofErr w:type="spellStart"/>
      <w:proofErr w:type="gramStart"/>
      <w:r w:rsidRPr="006A7B91">
        <w:rPr>
          <w:rFonts w:ascii="Times New Roman" w:hAnsi="Times New Roman" w:cs="Times New Roman"/>
        </w:rPr>
      </w:r>
      <w:proofErr w:type="spellEnd"/>
      <w:proofErr w:type="gram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Uzaktan Eğitim Kapısı, YÖK veya diğer dış kurumlarca düzenlenen eğitim faaliyetlerinin kurum içi koordinasyonunu ve katılımlarını sağlamak.</w:t>
      </w:r>
      <w:proofErr w:type="spellEnd"/>
      <w:r>
        <w:rPr>
          <w:rFonts w:ascii="Times New Roman" w:hAnsi="Times New Roman" w:cs="Times New Roman"/>
        </w:rPr>
      </w:r>
      <w:proofErr w:type="spellStart"/>
      <w:r>
        <w:rPr>
          <w:rFonts w:ascii="Times New Roman" w:hAnsi="Times New Roman" w:cs="Times New Roman"/>
        </w:rPr>
      </w:r>
      <w:proofErr w:type="spellEnd"/>
      <w:r>
        <w:rPr>
          <w:rFonts w:ascii="Times New Roman" w:hAnsi="Times New Roman" w:cs="Times New Roman"/>
        </w:rPr>
      </w:r>
      <w:proofErr w:type="spellStart"/>
      <w:r>
        <w:rPr>
          <w:rFonts w:ascii="Times New Roman" w:hAnsi="Times New Roman" w:cs="Times New Roman"/>
        </w:rPr>
      </w:r>
      <w:r w:rsidRPr="006A7B91"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>
        <w:rPr>
          <w:rFonts w:ascii="Times New Roman" w:hAnsi="Times New Roman" w:cs="Times New Roman"/>
        </w:rPr>
      </w:r>
      <w:proofErr w:type="spellEnd"/>
      <w:r>
        <w:rPr>
          <w:rFonts w:ascii="Times New Roman" w:hAnsi="Times New Roman" w:cs="Times New Roman"/>
        </w:rPr>
      </w:r>
      <w:proofErr w:type="spellStart"/>
      <w:r>
        <w:rPr>
          <w:rFonts w:ascii="Times New Roman" w:hAnsi="Times New Roman" w:cs="Times New Roman"/>
        </w:rPr>
      </w:r>
      <w:proofErr w:type="spellEnd"/>
      <w:r>
        <w:rPr>
          <w:rFonts w:ascii="Times New Roman" w:hAnsi="Times New Roman" w:cs="Times New Roman"/>
        </w:rPr>
      </w:r>
      <w:proofErr w:type="spellStart"/>
      <w:r>
        <w:rPr>
          <w:rFonts w:ascii="Times New Roman" w:hAnsi="Times New Roman" w:cs="Times New Roman"/>
        </w:rPr>
      </w:r>
      <w:proofErr w:type="spellEnd"/>
      <w:r>
        <w:rPr>
          <w:rFonts w:ascii="Times New Roman" w:hAnsi="Times New Roman" w:cs="Times New Roman"/>
        </w:rPr>
      </w:r>
      <w:proofErr w:type="spellStart"/>
      <w:r>
        <w:rPr>
          <w:rFonts w:ascii="Times New Roman" w:hAnsi="Times New Roman" w:cs="Times New Roman"/>
        </w:rPr>
      </w:r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</w:p>
    <w:p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6331 </w:t>
      </w:r>
      <w:proofErr w:type="spellStart"/>
      <w:r>
        <w:rPr>
          <w:rFonts w:ascii="Times New Roman" w:hAnsi="Times New Roman" w:cs="Times New Roman"/>
        </w:rPr>
        <w:t>sayılı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Kapsamındaki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Temel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İş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Sağlığı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Güvenliği</w:t>
      </w:r>
      <w:proofErr w:type="spellEnd"/>
      <w:r>
        <w:rPr>
          <w:rFonts w:ascii="Times New Roman" w:hAnsi="Times New Roman" w:cs="Times New Roman"/>
        </w:rPr>
        <w:t xml:space="preserve"> (İSG</w:t>
      </w:r>
      <w:r w:rsidRPr="006A7B91">
        <w:rPr>
          <w:rFonts w:ascii="Times New Roman" w:hAnsi="Times New Roman" w:cs="Times New Roman"/>
        </w:rPr>
        <w:t>) İle K</w:t>
      </w:r>
      <w:r>
        <w:rPr>
          <w:rFonts w:ascii="Times New Roman" w:hAnsi="Times New Roman" w:cs="Times New Roman"/>
        </w:rPr>
        <w:t>VKK</w:t>
      </w:r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Bilgi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Güvenliği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gibi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yasal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zorunluluğu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bulunan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periyodik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eğitimleri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ilgili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birimlerle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koordine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etmek.</w:t>
      </w:r>
      <w:proofErr w:type="spellEnd"/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6A7B91">
        <w:rPr>
          <w:rFonts w:ascii="Times New Roman" w:hAnsi="Times New Roman" w:cs="Times New Roman"/>
        </w:rPr>
        <w:t>Personel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sisteminin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geliştirilmesi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ile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ilgili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önerilerde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bulunmak</w:t>
      </w:r>
      <w:proofErr w:type="spellEnd"/>
      <w:r w:rsidRPr="006A7B91">
        <w:rPr>
          <w:rFonts w:ascii="Times New Roman" w:hAnsi="Times New Roman" w:cs="Times New Roman"/>
        </w:rPr>
        <w:t>,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Şube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Müdürlüğünde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görev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yapan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personelin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görevin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gereklerine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uygun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olarak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yetişmesini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sağlamak</w:t>
      </w:r>
      <w:proofErr w:type="spellEnd"/>
      <w:r w:rsidRPr="006A7B91">
        <w:rPr>
          <w:rFonts w:ascii="Times New Roman" w:hAnsi="Times New Roman" w:cs="Times New Roman"/>
        </w:rPr>
        <w:t xml:space="preserve">, </w:t>
      </w:r>
      <w:proofErr w:type="spellStart"/>
      <w:r w:rsidRPr="006A7B91">
        <w:rPr>
          <w:rFonts w:ascii="Times New Roman" w:hAnsi="Times New Roman" w:cs="Times New Roman"/>
        </w:rPr>
        <w:t>personelini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denetlemek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çalışma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konularında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direktif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vermek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6A7B91">
        <w:rPr>
          <w:rFonts w:ascii="Times New Roman" w:hAnsi="Times New Roman" w:cs="Times New Roman"/>
        </w:rPr>
        <w:t>Hizmet İçi Eğitim Şube Müdürlüğü’ndeki hizmetlerin etkili, verimli ve süratli bir şekilde sunulmasını sağlamak.</w:t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  <w:proofErr w:type="spellStart"/>
      <w:r w:rsidRPr="006A7B91">
        <w:rPr>
          <w:rFonts w:ascii="Times New Roman" w:hAnsi="Times New Roman" w:cs="Times New Roman"/>
        </w:rPr>
      </w:r>
      <w:proofErr w:type="spellEnd"/>
      <w:r w:rsidRPr="006A7B91">
        <w:rPr>
          <w:rFonts w:ascii="Times New Roman" w:hAnsi="Times New Roman" w:cs="Times New Roman"/>
        </w:rPr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Personel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istatistiklerinin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güncel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tutulmasını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sağlamak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Görevi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ile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ilgili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süreçleri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Üniversitemiz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Kalite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Politikası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Kalite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Yönetim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Sistemi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çerçevesinde</w:t>
      </w:r>
      <w:proofErr w:type="spellEnd"/>
      <w:r w:rsidRPr="006A7B91">
        <w:rPr>
          <w:rFonts w:ascii="Times New Roman" w:hAnsi="Times New Roman" w:cs="Times New Roman"/>
        </w:rPr>
        <w:t xml:space="preserve">, </w:t>
      </w:r>
      <w:proofErr w:type="spellStart"/>
      <w:r w:rsidRPr="006A7B91">
        <w:rPr>
          <w:rFonts w:ascii="Times New Roman" w:hAnsi="Times New Roman" w:cs="Times New Roman"/>
        </w:rPr>
        <w:t>kalite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hedefleri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prosedürlerine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uygun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olarak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yürütmek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Yapılan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iş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işlemlere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ilişkin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kanun</w:t>
      </w:r>
      <w:proofErr w:type="spellEnd"/>
      <w:r w:rsidRPr="006A7B91">
        <w:rPr>
          <w:rFonts w:ascii="Times New Roman" w:hAnsi="Times New Roman" w:cs="Times New Roman"/>
        </w:rPr>
        <w:t xml:space="preserve">, </w:t>
      </w:r>
      <w:proofErr w:type="spellStart"/>
      <w:r w:rsidRPr="006A7B91">
        <w:rPr>
          <w:rFonts w:ascii="Times New Roman" w:hAnsi="Times New Roman" w:cs="Times New Roman"/>
        </w:rPr>
        <w:t>mevzuat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yönetmelik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değişikliklerini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takip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etmek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Düzenlenen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eğitimlerin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etkinliğini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verimliliğini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değerlendirerek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yıllı</w:t>
      </w:r>
      <w:r w:rsidRPr="006A7B91">
        <w:rPr>
          <w:rFonts w:ascii="Times New Roman" w:hAnsi="Times New Roman" w:cs="Times New Roman"/>
        </w:rPr>
        <w:t>k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hizmet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içi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faaliyet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raporu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halinde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r</w:t>
      </w:r>
      <w:r w:rsidRPr="006A7B91">
        <w:rPr>
          <w:rFonts w:ascii="Times New Roman" w:hAnsi="Times New Roman" w:cs="Times New Roman"/>
        </w:rPr>
        <w:t>aporlamak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6A7B91">
        <w:rPr>
          <w:rFonts w:ascii="Times New Roman" w:hAnsi="Times New Roman" w:cs="Times New Roman"/>
        </w:rPr>
        <w:t>Üniversitemiz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diğer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birimleri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Başkanlığımız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diğer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şube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müdürlükleri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ile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koordineli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uyumlu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çalışmak</w:t>
      </w:r>
      <w:proofErr w:type="spellEnd"/>
      <w:r w:rsidRPr="006A7B91">
        <w:rPr>
          <w:rFonts w:ascii="Times New Roman" w:hAnsi="Times New Roman" w:cs="Times New Roman"/>
        </w:rPr>
        <w:t>,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6A7B91">
        <w:rPr>
          <w:rFonts w:ascii="Times New Roman" w:hAnsi="Times New Roman" w:cs="Times New Roman"/>
        </w:rPr>
        <w:lastRenderedPageBreak/>
        <w:t>Uzaktan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e-</w:t>
      </w:r>
      <w:proofErr w:type="spellStart"/>
      <w:r w:rsidRPr="006A7B91">
        <w:rPr>
          <w:rFonts w:ascii="Times New Roman" w:hAnsi="Times New Roman" w:cs="Times New Roman"/>
        </w:rPr>
        <w:t>öğrenme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platformlarının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kullanımını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koordine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etmek</w:t>
      </w:r>
      <w:proofErr w:type="spellEnd"/>
      <w:r w:rsidRPr="006A7B91">
        <w:rPr>
          <w:rFonts w:ascii="Times New Roman" w:hAnsi="Times New Roman" w:cs="Times New Roman"/>
        </w:rPr>
        <w:t xml:space="preserve">; </w:t>
      </w:r>
      <w:proofErr w:type="spellStart"/>
      <w:r w:rsidRPr="006A7B91">
        <w:rPr>
          <w:rFonts w:ascii="Times New Roman" w:hAnsi="Times New Roman" w:cs="Times New Roman"/>
        </w:rPr>
        <w:t>hizmet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içi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eğitim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bütçesini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takip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etmek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6A7B91" w:rsidR="006A7B91" w:rsidP="006A7B91" w:rsidRDefault="006A7B91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İlgili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mevzuat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üst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makamlarca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verilen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diğer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görevleri</w:t>
      </w:r>
      <w:proofErr w:type="spellEnd"/>
      <w:r w:rsidRPr="006A7B91">
        <w:rPr>
          <w:rFonts w:ascii="Times New Roman" w:hAnsi="Times New Roman" w:cs="Times New Roman"/>
        </w:rPr>
        <w:t xml:space="preserve"> </w:t>
      </w:r>
      <w:proofErr w:type="spellStart"/>
      <w:r w:rsidRPr="006A7B91">
        <w:rPr>
          <w:rFonts w:ascii="Times New Roman" w:hAnsi="Times New Roman" w:cs="Times New Roman"/>
        </w:rPr>
        <w:t>yapmak</w:t>
      </w:r>
      <w:proofErr w:type="spellEnd"/>
      <w:r w:rsidRPr="006A7B91">
        <w:rPr>
          <w:rFonts w:ascii="Times New Roman" w:hAnsi="Times New Roman" w:cs="Times New Roman"/>
        </w:rPr>
        <w:t>.</w:t>
      </w:r>
    </w:p>
    <w:p w:rsidRPr="003F69A6" w:rsidR="00CB41E6" w:rsidP="003F69A6" w:rsidRDefault="009706A8">
      <w:pPr>
        <w:autoSpaceDE w:val="0"/>
        <w:autoSpaceDN w:val="0"/>
        <w:spacing w:before="256" w:after="236" w:line="360" w:lineRule="auto"/>
        <w:jc w:val="both"/>
        <w:rPr>
          <w:rFonts w:ascii="Times New Roman" w:hAnsi="Times New Roman" w:cs="Times New Roman"/>
        </w:rPr>
      </w:pPr>
      <w:r w:rsidRPr="003F69A6">
        <w:rPr>
          <w:rFonts w:ascii="Times New Roman" w:hAnsi="Times New Roman" w:eastAsia="TimesNewRomanPS" w:cs="Times New Roman"/>
          <w:b/>
          <w:color w:val="000000"/>
        </w:rPr>
        <w:t>YASAL DAYANAKLAR</w:t>
      </w:r>
      <w:bookmarkStart w:name="_GoBack" w:id="0"/>
      <w:bookmarkEnd w:id="0"/>
    </w:p>
    <w:p w:rsidRPr="003F69A6" w:rsidR="00CF2A03" w:rsidP="003F69A6" w:rsidRDefault="00181D85">
      <w:pPr>
        <w:pStyle w:val="ListeParagraf"/>
        <w:numPr>
          <w:ilvl w:val="0"/>
          <w:numId w:val="10"/>
        </w:numPr>
        <w:spacing w:before="294" w:after="0" w:line="360" w:lineRule="auto"/>
        <w:jc w:val="both"/>
        <w:rPr>
          <w:rFonts w:ascii="Times New Roman" w:hAnsi="Times New Roman" w:cs="Times New Roman"/>
        </w:rPr>
      </w:pPr>
      <w:r w:rsidRPr="003F69A6">
        <w:rPr>
          <w:rFonts w:ascii="Times New Roman" w:hAnsi="Times New Roman" w:cs="Times New Roman"/>
        </w:rPr>
        <w:t xml:space="preserve">657 </w:t>
      </w:r>
      <w:proofErr w:type="spellStart"/>
      <w:r w:rsidRPr="003F69A6">
        <w:rPr>
          <w:rFonts w:ascii="Times New Roman" w:hAnsi="Times New Roman" w:cs="Times New Roman"/>
        </w:rPr>
        <w:t>sayılı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Devlet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Memurları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Kanunu</w:t>
      </w:r>
      <w:proofErr w:type="spellEnd"/>
      <w:r w:rsidRPr="003F69A6">
        <w:rPr>
          <w:rFonts w:ascii="Times New Roman" w:hAnsi="Times New Roman" w:cs="Times New Roman"/>
        </w:rPr>
        <w:t xml:space="preserve"> (Madde 214 ve ilgili eğitim maddeleri)</w:t>
      </w:r>
    </w:p>
    <w:p w:rsidRPr="003F69A6" w:rsidR="003F69A6" w:rsidP="003F69A6" w:rsidRDefault="003F69A6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3F69A6">
        <w:rPr>
          <w:rFonts w:ascii="Times New Roman" w:hAnsi="Times New Roman" w:cs="Times New Roman"/>
        </w:rPr>
        <w:t xml:space="preserve">2547 </w:t>
      </w:r>
      <w:proofErr w:type="spellStart"/>
      <w:r w:rsidRPr="003F69A6">
        <w:rPr>
          <w:rFonts w:ascii="Times New Roman" w:hAnsi="Times New Roman" w:cs="Times New Roman"/>
        </w:rPr>
        <w:t>sayılı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Yükseköğretim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Kanunu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</w:p>
    <w:p w:rsidRPr="003F69A6" w:rsidR="003F69A6" w:rsidP="003F69A6" w:rsidRDefault="003F69A6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3F69A6">
        <w:rPr>
          <w:rFonts w:ascii="Times New Roman" w:hAnsi="Times New Roman" w:cs="Times New Roman"/>
        </w:rPr>
        <w:t xml:space="preserve">2914 </w:t>
      </w:r>
      <w:proofErr w:type="spellStart"/>
      <w:r w:rsidRPr="003F69A6">
        <w:rPr>
          <w:rFonts w:ascii="Times New Roman" w:hAnsi="Times New Roman" w:cs="Times New Roman"/>
        </w:rPr>
        <w:t>Sayılı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Yükseköğretim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Personel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Kanunu</w:t>
      </w:r>
      <w:proofErr w:type="spellEnd"/>
    </w:p>
    <w:p w:rsidRPr="003F69A6" w:rsidR="003F69A6" w:rsidP="003F69A6" w:rsidRDefault="003F69A6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3F69A6">
        <w:rPr>
          <w:rFonts w:ascii="Times New Roman" w:hAnsi="Times New Roman" w:cs="Times New Roman"/>
        </w:rPr>
        <w:t xml:space="preserve">5018 </w:t>
      </w:r>
      <w:proofErr w:type="spellStart"/>
      <w:r w:rsidRPr="003F69A6">
        <w:rPr>
          <w:rFonts w:ascii="Times New Roman" w:hAnsi="Times New Roman" w:cs="Times New Roman"/>
        </w:rPr>
        <w:t>Sayılı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Kamu</w:t>
      </w:r>
      <w:proofErr w:type="spellEnd"/>
      <w:r w:rsidRPr="003F69A6">
        <w:rPr>
          <w:rFonts w:ascii="Times New Roman" w:hAnsi="Times New Roman" w:cs="Times New Roman"/>
        </w:rPr>
        <w:t xml:space="preserve"> Mali </w:t>
      </w:r>
      <w:proofErr w:type="spellStart"/>
      <w:r w:rsidRPr="003F69A6">
        <w:rPr>
          <w:rFonts w:ascii="Times New Roman" w:hAnsi="Times New Roman" w:cs="Times New Roman"/>
        </w:rPr>
        <w:t>Yönetimi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ve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Kontrol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Kanunu</w:t>
      </w:r>
      <w:proofErr w:type="spellEnd"/>
    </w:p>
    <w:p w:rsidRPr="003F69A6" w:rsidR="00CF2A03" w:rsidP="003F69A6" w:rsidRDefault="00181D85">
      <w:pPr>
        <w:pStyle w:val="ListeParagraf"/>
        <w:numPr>
          <w:ilvl w:val="0"/>
          <w:numId w:val="10"/>
        </w:numPr>
        <w:spacing w:before="294"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3F69A6">
        <w:rPr>
          <w:rFonts w:ascii="Times New Roman" w:hAnsi="Times New Roman" w:cs="Times New Roman"/>
        </w:rPr>
        <w:t>Devlet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Memurları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Eğitimi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Genel</w:t>
      </w:r>
      <w:proofErr w:type="spellEnd"/>
      <w:r w:rsidRPr="003F69A6">
        <w:rPr>
          <w:rFonts w:ascii="Times New Roman" w:hAnsi="Times New Roman" w:cs="Times New Roman"/>
        </w:rPr>
        <w:t xml:space="preserve"> Planı</w:t>
      </w:r>
    </w:p>
    <w:p w:rsidRPr="003F69A6" w:rsidR="00CF2A03" w:rsidP="003F69A6" w:rsidRDefault="00181D85">
      <w:pPr>
        <w:pStyle w:val="ListeParagraf"/>
        <w:numPr>
          <w:ilvl w:val="0"/>
          <w:numId w:val="10"/>
        </w:numPr>
        <w:spacing w:before="294"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3F69A6">
        <w:rPr>
          <w:rFonts w:ascii="Times New Roman" w:hAnsi="Times New Roman" w:cs="Times New Roman"/>
        </w:rPr>
        <w:t>Aday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Memurların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Yetiştirilmelerine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Dair</w:t>
      </w:r>
      <w:proofErr w:type="spellEnd"/>
      <w:r w:rsidRPr="003F69A6">
        <w:rPr>
          <w:rFonts w:ascii="Times New Roman" w:hAnsi="Times New Roman" w:cs="Times New Roman"/>
        </w:rPr>
        <w:t xml:space="preserve"> Genel Yönetmelik</w:t>
      </w:r>
    </w:p>
    <w:p w:rsidRPr="003F69A6" w:rsidR="00CF2A03" w:rsidP="003F69A6" w:rsidRDefault="00181D85">
      <w:pPr>
        <w:pStyle w:val="ListeParagraf"/>
        <w:numPr>
          <w:ilvl w:val="0"/>
          <w:numId w:val="10"/>
        </w:numPr>
        <w:spacing w:before="294" w:after="0" w:line="360" w:lineRule="auto"/>
        <w:jc w:val="both"/>
        <w:rPr>
          <w:rFonts w:ascii="Times New Roman" w:hAnsi="Times New Roman" w:cs="Times New Roman"/>
        </w:rPr>
      </w:pPr>
      <w:r w:rsidRPr="003F69A6">
        <w:rPr>
          <w:rFonts w:ascii="Times New Roman" w:hAnsi="Times New Roman" w:cs="Times New Roman"/>
        </w:rPr>
        <w:t xml:space="preserve">124 </w:t>
      </w:r>
      <w:proofErr w:type="spellStart"/>
      <w:r w:rsidRPr="003F69A6">
        <w:rPr>
          <w:rFonts w:ascii="Times New Roman" w:hAnsi="Times New Roman" w:cs="Times New Roman"/>
        </w:rPr>
        <w:t>sayılı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Yükseköğretim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Üst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Kuruluşları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ile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Yükseköğretim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Kurumlarının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İdari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Teşkilatı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Hakkında</w:t>
      </w:r>
      <w:proofErr w:type="spellEnd"/>
      <w:r w:rsidRPr="003F69A6">
        <w:rPr>
          <w:rFonts w:ascii="Times New Roman" w:hAnsi="Times New Roman" w:cs="Times New Roman"/>
        </w:rPr>
        <w:t xml:space="preserve"> KHK</w:t>
      </w:r>
    </w:p>
    <w:p w:rsidRPr="003F69A6" w:rsidR="00CF2A03" w:rsidP="003F69A6" w:rsidRDefault="00181D85">
      <w:pPr>
        <w:pStyle w:val="ListeParagraf"/>
        <w:numPr>
          <w:ilvl w:val="0"/>
          <w:numId w:val="10"/>
        </w:numPr>
        <w:spacing w:before="294"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3F69A6">
        <w:rPr>
          <w:rFonts w:ascii="Times New Roman" w:hAnsi="Times New Roman" w:cs="Times New Roman"/>
        </w:rPr>
        <w:t>Giresun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Üniversitesi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Hizmet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İçi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Eğitim</w:t>
      </w:r>
      <w:proofErr w:type="spellEnd"/>
      <w:r w:rsidRPr="003F69A6">
        <w:rPr>
          <w:rFonts w:ascii="Times New Roman" w:hAnsi="Times New Roman" w:cs="Times New Roman"/>
        </w:rPr>
        <w:t xml:space="preserve"> </w:t>
      </w:r>
      <w:proofErr w:type="spellStart"/>
      <w:r w:rsidRPr="003F69A6">
        <w:rPr>
          <w:rFonts w:ascii="Times New Roman" w:hAnsi="Times New Roman" w:cs="Times New Roman"/>
        </w:rPr>
        <w:t>Yönergesi</w:t>
      </w:r>
      <w:proofErr w:type="spellEnd"/>
    </w:p>
    <w:sectPr w:rsidRPr="003F69A6" w:rsidR="00CF2A03" w:rsidSect="00034616">
      <w:headerReference w:type="default" r:id="Ra89f9fee3c7f451a"/>
      <w:headerReference w:type="first" r:id="Ra89f9fee3c7f451a"/>
      <w:headerReference w:type="even" r:id="Ra89f9fee3c7f451a"/>
      <w:footerReference w:type="default" r:id="Ra51fe61b2c8a4651"/>
      <w:footerReference w:type="first" r:id="Ra51fe61b2c8a4651"/>
      <w:footerReference w:type="even" r:id="Ra51fe61b2c8a4651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KYS-GT.061, R00, 21.06.2026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dd68acb4e6b42e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kvys.giresun.edu.tr/dg/120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fd5f67bddb244e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1bf1fc2370b4c6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Hizmet İçi Eğitim Şube Müdürü Görev Tanımı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KYS-GT.061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21.06.2026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DC0740"/>
    <w:multiLevelType w:val="hybridMultilevel"/>
    <w:tmpl w:val="C52E32F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C3BA4"/>
    <w:multiLevelType w:val="hybridMultilevel"/>
    <w:tmpl w:val="875C615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1A78"/>
    <w:rsid w:val="0015074B"/>
    <w:rsid w:val="00181D85"/>
    <w:rsid w:val="0029639D"/>
    <w:rsid w:val="00307232"/>
    <w:rsid w:val="00326F90"/>
    <w:rsid w:val="003F69A6"/>
    <w:rsid w:val="006A7B91"/>
    <w:rsid w:val="009706A8"/>
    <w:rsid w:val="00AA1D8D"/>
    <w:rsid w:val="00B47730"/>
    <w:rsid w:val="00CB0664"/>
    <w:rsid w:val="00CB41E6"/>
    <w:rsid w:val="00CF2A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4CC8907-E8F1-4D22-9241-8E398653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70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06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a89f9fee3c7f451a" /><Relationship Type="http://schemas.openxmlformats.org/officeDocument/2006/relationships/footer" Target="/word/footer1.xml" Id="Ra51fe61b2c8a4651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ffd5f67bddb244e7" /><Relationship Type="http://schemas.openxmlformats.org/officeDocument/2006/relationships/hyperlink" Target="https://kvys.giresun.edu.tr/dg/120" TargetMode="External" Id="R8dd68acb4e6b42e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21bf1fc2370b4c6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1AF3BF-27D1-441F-B733-9B7446E6D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Microsoft hesabı</cp:lastModifiedBy>
  <cp:revision>3</cp:revision>
  <dcterms:created xsi:type="dcterms:W3CDTF">2026-08-30T21:55:00Z</dcterms:created>
  <dcterms:modified xsi:type="dcterms:W3CDTF">2026-09-18T11:00:00Z</dcterms:modified>
</cp:coreProperties>
</file>